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77777777" w:rsidR="0004435A" w:rsidRPr="006F09A7" w:rsidRDefault="00792077" w:rsidP="0004435A">
      <w:pPr>
        <w:rPr>
          <w:rFonts w:asciiTheme="minorHAnsi" w:hAnsiTheme="minorHAnsi"/>
        </w:rPr>
      </w:pPr>
      <w:r>
        <w:rPr>
          <w:rFonts w:asciiTheme="minorHAnsi" w:hAnsiTheme="minorHAnsi"/>
          <w:noProof/>
        </w:rPr>
        <mc:AlternateContent>
          <mc:Choice Requires="wps">
            <w:drawing>
              <wp:anchor distT="0" distB="0" distL="90170" distR="90170" simplePos="0" relativeHeight="251659776" behindDoc="0" locked="0" layoutInCell="1" allowOverlap="1" wp14:anchorId="634E2EEC" wp14:editId="496AF7FD">
                <wp:simplePos x="0" y="0"/>
                <wp:positionH relativeFrom="column">
                  <wp:posOffset>-330200</wp:posOffset>
                </wp:positionH>
                <wp:positionV relativeFrom="paragraph">
                  <wp:posOffset>577850</wp:posOffset>
                </wp:positionV>
                <wp:extent cx="6419850" cy="534670"/>
                <wp:effectExtent l="0" t="6350" r="6350" b="5080"/>
                <wp:wrapSquare wrapText="larges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534670"/>
                        </a:xfrm>
                        <a:prstGeom prst="rect">
                          <a:avLst/>
                        </a:prstGeom>
                        <a:solidFill>
                          <a:srgbClr val="FFFFFF">
                            <a:alpha val="0"/>
                          </a:srgb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4E2EEC" id="_x0000_t202" coordsize="21600,21600" o:spt="202" path="m,l,21600r21600,l21600,xe">
                <v:stroke joinstyle="miter"/>
                <v:path gradientshapeok="t" o:connecttype="rect"/>
              </v:shapetype>
              <v:shape id="Text Box 5" o:spid="_x0000_s1026" type="#_x0000_t202" style="position:absolute;margin-left:-26pt;margin-top:45.5pt;width:505.5pt;height:42.1pt;z-index:251659776;visibility:visible;mso-wrap-style:square;mso-width-percent:0;mso-height-percent:0;mso-wrap-distance-left:7.1pt;mso-wrap-distance-top:0;mso-wrap-distance-right:7.1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" stroked="f">
                <v:fill opacity="0"/>
                <v:textbox inset="0,0,0,0">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v:textbox>
                <w10:wrap type="square" side="largest"/>
              </v:shape>
            </w:pict>
          </mc:Fallback>
        </mc:AlternateContent>
      </w:r>
    </w:p>
    <w:p w14:paraId="2FAEF7A6" w14:textId="77777777" w:rsidR="0004435A" w:rsidRPr="006F09A7" w:rsidRDefault="0004435A" w:rsidP="0004435A">
      <w:pPr>
        <w:rPr>
          <w:rFonts w:asciiTheme="minorHAnsi" w:hAnsiTheme="minorHAnsi"/>
        </w:rPr>
      </w:pPr>
    </w:p>
    <w:p w14:paraId="665F6D93" w14:textId="77777777" w:rsidR="006F09A7" w:rsidRPr="00327373" w:rsidRDefault="006F09A7" w:rsidP="006F09A7">
      <w:pPr>
        <w:rPr>
          <w:rFonts w:asciiTheme="minorHAnsi" w:hAnsiTheme="minorHAnsi"/>
        </w:rPr>
      </w:pPr>
    </w:p>
    <w:p w14:paraId="75FB8B2C" w14:textId="77777777" w:rsidR="006F09A7" w:rsidRPr="00327373" w:rsidRDefault="006F09A7" w:rsidP="006F09A7">
      <w:pPr>
        <w:spacing w:before="120" w:after="120"/>
        <w:ind w:left="426"/>
        <w:rPr>
          <w:rFonts w:asciiTheme="minorHAnsi" w:hAnsiTheme="minorHAnsi"/>
          <w:sz w:val="24"/>
          <w:szCs w:val="24"/>
          <w:lang w:eastAsia="en-US" w:bidi="en-US"/>
        </w:rPr>
      </w:pPr>
    </w:p>
    <w:p w14:paraId="4E1710F8" w14:textId="77777777" w:rsidR="006F09A7" w:rsidRPr="00327373" w:rsidRDefault="006F09A7" w:rsidP="00091910">
      <w:pPr>
        <w:pStyle w:val="Normalcentr"/>
        <w:tabs>
          <w:tab w:val="clear" w:pos="567"/>
          <w:tab w:val="left" w:pos="708"/>
        </w:tabs>
        <w:ind w:right="0"/>
        <w:rPr>
          <w:rFonts w:asciiTheme="minorHAnsi" w:hAnsiTheme="minorHAnsi" w:cs="DejaVu Sans Condensed"/>
        </w:rPr>
      </w:pPr>
    </w:p>
    <w:p w14:paraId="65F2C8D7" w14:textId="77777777" w:rsidR="006F09A7" w:rsidRPr="00327373" w:rsidRDefault="006F09A7" w:rsidP="006F09A7">
      <w:pPr>
        <w:tabs>
          <w:tab w:val="left" w:pos="5670"/>
        </w:tabs>
        <w:rPr>
          <w:rFonts w:asciiTheme="minorHAnsi" w:hAnsiTheme="minorHAnsi"/>
          <w:sz w:val="20"/>
          <w:szCs w:val="20"/>
          <w:lang w:eastAsia="en-US" w:bidi="en-US"/>
        </w:rPr>
      </w:pPr>
    </w:p>
    <w:p w14:paraId="2E0FDCA3" w14:textId="77777777" w:rsidR="006F09A7" w:rsidRPr="00327373" w:rsidRDefault="006F09A7" w:rsidP="006F09A7">
      <w:pPr>
        <w:rPr>
          <w:rFonts w:asciiTheme="minorHAnsi" w:hAnsiTheme="minorHAnsi"/>
        </w:rPr>
      </w:pPr>
    </w:p>
    <w:p w14:paraId="31902EB6" w14:textId="77777777" w:rsidR="0004435A" w:rsidRPr="00327373" w:rsidRDefault="0004435A" w:rsidP="0004435A">
      <w:pPr>
        <w:rPr>
          <w:rFonts w:asciiTheme="minorHAnsi" w:hAnsiTheme="minorHAnsi"/>
          <w:sz w:val="28"/>
        </w:rPr>
      </w:pPr>
    </w:p>
    <w:p w14:paraId="035CB943" w14:textId="77777777" w:rsidR="0004435A" w:rsidRPr="00327373" w:rsidRDefault="0004435A" w:rsidP="0004435A">
      <w:pPr>
        <w:rPr>
          <w:rFonts w:asciiTheme="minorHAnsi" w:hAnsiTheme="minorHAnsi"/>
        </w:rPr>
      </w:pPr>
    </w:p>
    <w:p w14:paraId="173BFB36" w14:textId="77777777" w:rsidR="006F09A7" w:rsidRPr="00327373" w:rsidRDefault="006F09A7" w:rsidP="006F09A7">
      <w:pPr>
        <w:pStyle w:val="RedNomDoc"/>
        <w:widowControl/>
        <w:rPr>
          <w:rFonts w:asciiTheme="minorHAnsi" w:hAnsiTheme="minorHAnsi" w:cs="Times New Roman"/>
          <w:bCs w:val="0"/>
          <w:color w:val="C00000"/>
          <w:sz w:val="24"/>
          <w:szCs w:val="24"/>
          <w:lang w:eastAsia="fr-FR"/>
        </w:rPr>
      </w:pPr>
    </w:p>
    <w:p w14:paraId="7320FF1C"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r w:rsidRPr="00327373">
        <w:rPr>
          <w:rFonts w:asciiTheme="minorHAnsi" w:hAnsiTheme="minorHAnsi" w:cs="Arial"/>
          <w:b/>
          <w:bCs/>
          <w:lang w:eastAsia="ar-SA"/>
        </w:rPr>
        <w:t xml:space="preserve">Personne publique : </w:t>
      </w:r>
    </w:p>
    <w:p w14:paraId="53E7D3BA"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7FB25877" w14:textId="6E72DA7B" w:rsidR="00792077" w:rsidRPr="00327373" w:rsidRDefault="00225FDE" w:rsidP="00E84554">
      <w:pPr>
        <w:shd w:val="clear" w:color="auto" w:fill="F3F3F3"/>
        <w:jc w:val="center"/>
        <w:rPr>
          <w:rFonts w:asciiTheme="minorHAnsi" w:hAnsiTheme="minorHAnsi"/>
          <w:b/>
          <w:sz w:val="56"/>
          <w:szCs w:val="56"/>
        </w:rPr>
      </w:pPr>
      <w:r>
        <w:rPr>
          <w:rFonts w:asciiTheme="minorHAnsi" w:hAnsiTheme="minorHAnsi"/>
          <w:b/>
          <w:sz w:val="56"/>
          <w:szCs w:val="56"/>
        </w:rPr>
        <w:t>CHAMBRE DE COMMERCE ET D’INDUSTRIE DES LANDES</w:t>
      </w:r>
    </w:p>
    <w:p w14:paraId="77F8BB86" w14:textId="619C0AC6" w:rsidR="00792077" w:rsidRPr="00327373" w:rsidRDefault="00792077" w:rsidP="00EF069B">
      <w:pPr>
        <w:shd w:val="clear" w:color="auto" w:fill="F3F3F3"/>
        <w:rPr>
          <w:rFonts w:asciiTheme="minorHAnsi" w:hAnsiTheme="minorHAnsi"/>
          <w:b/>
          <w:sz w:val="56"/>
          <w:szCs w:val="56"/>
        </w:rPr>
      </w:pPr>
    </w:p>
    <w:p w14:paraId="1C3EEBE8"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4ECF03C" w14:textId="77777777" w:rsidR="006F09A7" w:rsidRPr="00327373" w:rsidRDefault="006F09A7" w:rsidP="00E84554">
      <w:pPr>
        <w:shd w:val="clear" w:color="auto" w:fill="F3F3F3"/>
        <w:suppressAutoHyphens/>
        <w:autoSpaceDE w:val="0"/>
        <w:jc w:val="center"/>
        <w:rPr>
          <w:rFonts w:asciiTheme="minorHAnsi" w:hAnsiTheme="minorHAnsi"/>
          <w:b/>
          <w:color w:val="C00000"/>
          <w:sz w:val="36"/>
          <w:szCs w:val="36"/>
        </w:rPr>
      </w:pPr>
      <w:r w:rsidRPr="00327373">
        <w:rPr>
          <w:rFonts w:asciiTheme="minorHAnsi" w:hAnsiTheme="minorHAnsi"/>
          <w:b/>
          <w:color w:val="C00000"/>
          <w:sz w:val="36"/>
          <w:szCs w:val="36"/>
        </w:rPr>
        <w:t>PRESTATION DE SERVICE D'ASSURANCE</w:t>
      </w:r>
    </w:p>
    <w:p w14:paraId="00C8F62F"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8990805"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61D58254"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56F5C601"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r w:rsidRPr="00327373">
        <w:rPr>
          <w:rFonts w:asciiTheme="minorHAnsi" w:hAnsiTheme="minorHAnsi" w:cs="Times New Roman"/>
          <w:bCs w:val="0"/>
          <w:color w:val="C00000"/>
          <w:sz w:val="48"/>
          <w:szCs w:val="48"/>
          <w:lang w:eastAsia="fr-FR"/>
        </w:rPr>
        <w:t>Acte d’Engagement</w:t>
      </w:r>
    </w:p>
    <w:p w14:paraId="2DB9E703"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15DAA616" w14:textId="58ECD850" w:rsidR="00AD67D9" w:rsidRPr="00287E00" w:rsidRDefault="00AD67D9" w:rsidP="00AD67D9">
      <w:pPr>
        <w:jc w:val="center"/>
        <w:rPr>
          <w:rFonts w:asciiTheme="minorHAnsi" w:hAnsiTheme="minorHAnsi"/>
          <w:b/>
          <w:bCs/>
          <w:sz w:val="40"/>
          <w:szCs w:val="40"/>
        </w:rPr>
      </w:pPr>
      <w:r w:rsidRPr="00D636F8">
        <w:rPr>
          <w:rFonts w:asciiTheme="minorHAnsi" w:hAnsiTheme="minorHAnsi"/>
          <w:b/>
          <w:bCs/>
          <w:sz w:val="40"/>
          <w:szCs w:val="40"/>
        </w:rPr>
        <w:t xml:space="preserve">LOT N° </w:t>
      </w:r>
      <w:r w:rsidR="00585881">
        <w:rPr>
          <w:rFonts w:asciiTheme="minorHAnsi" w:hAnsiTheme="minorHAnsi"/>
          <w:b/>
          <w:bCs/>
          <w:sz w:val="40"/>
          <w:szCs w:val="40"/>
        </w:rPr>
        <w:t>4</w:t>
      </w:r>
    </w:p>
    <w:p w14:paraId="00225FAE" w14:textId="77777777" w:rsidR="00AD67D9" w:rsidRDefault="00AD67D9" w:rsidP="00AD67D9">
      <w:pPr>
        <w:jc w:val="center"/>
        <w:rPr>
          <w:rFonts w:asciiTheme="minorHAnsi" w:hAnsiTheme="minorHAnsi"/>
          <w:b/>
          <w:bCs/>
          <w:smallCaps/>
          <w:sz w:val="40"/>
          <w:szCs w:val="40"/>
        </w:rPr>
      </w:pPr>
      <w:r w:rsidRPr="00D636F8">
        <w:rPr>
          <w:rFonts w:asciiTheme="minorHAnsi" w:hAnsiTheme="minorHAnsi"/>
          <w:b/>
          <w:bCs/>
          <w:smallCaps/>
          <w:sz w:val="40"/>
          <w:szCs w:val="40"/>
        </w:rPr>
        <w:t xml:space="preserve">AUTOMOBILE </w:t>
      </w:r>
    </w:p>
    <w:p w14:paraId="41BD46D7" w14:textId="6F5402B2" w:rsidR="00AD67D9" w:rsidRPr="00D71F74" w:rsidRDefault="00AD67D9" w:rsidP="00AD67D9">
      <w:pPr>
        <w:jc w:val="center"/>
        <w:rPr>
          <w:rFonts w:asciiTheme="minorHAnsi" w:hAnsiTheme="minorHAnsi"/>
          <w:b/>
          <w:bCs/>
          <w:smallCaps/>
          <w:sz w:val="36"/>
          <w:szCs w:val="36"/>
        </w:rPr>
      </w:pPr>
      <w:r w:rsidRPr="00D71F74">
        <w:rPr>
          <w:rFonts w:asciiTheme="minorHAnsi" w:hAnsiTheme="minorHAnsi"/>
          <w:b/>
          <w:bCs/>
          <w:smallCaps/>
          <w:sz w:val="36"/>
          <w:szCs w:val="36"/>
        </w:rPr>
        <w:t>(flotte automobile – Auto mission</w:t>
      </w:r>
      <w:r w:rsidR="007E0CC6" w:rsidRPr="007E0CC6">
        <w:rPr>
          <w:rFonts w:asciiTheme="minorHAnsi" w:hAnsiTheme="minorHAnsi"/>
          <w:b/>
          <w:bCs/>
          <w:smallCaps/>
          <w:sz w:val="36"/>
          <w:szCs w:val="36"/>
        </w:rPr>
        <w:t>)</w:t>
      </w:r>
    </w:p>
    <w:p w14:paraId="05256F27" w14:textId="77777777" w:rsidR="0004435A" w:rsidRPr="006F09A7" w:rsidRDefault="006F09A7" w:rsidP="0004435A">
      <w:pPr>
        <w:outlineLvl w:val="0"/>
        <w:rPr>
          <w:rFonts w:asciiTheme="minorHAnsi" w:hAnsiTheme="minorHAnsi"/>
        </w:rPr>
      </w:pPr>
      <w:r w:rsidRPr="006F09A7">
        <w:rPr>
          <w:rFonts w:asciiTheme="minorHAnsi" w:hAnsiTheme="minorHAnsi"/>
        </w:rPr>
        <w:br w:type="page"/>
      </w:r>
    </w:p>
    <w:p w14:paraId="0825EFBB" w14:textId="77777777" w:rsidR="00327373" w:rsidRDefault="00327373" w:rsidP="00792077">
      <w:pPr>
        <w:keepNext/>
        <w:outlineLvl w:val="0"/>
        <w:rPr>
          <w:rFonts w:asciiTheme="minorHAnsi" w:hAnsiTheme="minorHAnsi"/>
          <w:b/>
          <w:color w:val="C00000"/>
          <w:sz w:val="24"/>
          <w:szCs w:val="24"/>
        </w:rPr>
      </w:pPr>
    </w:p>
    <w:p w14:paraId="326A9421" w14:textId="77777777" w:rsidR="00327373" w:rsidRDefault="00327373" w:rsidP="00792077">
      <w:pPr>
        <w:keepNext/>
        <w:outlineLvl w:val="0"/>
        <w:rPr>
          <w:rFonts w:asciiTheme="minorHAnsi" w:hAnsiTheme="minorHAnsi"/>
          <w:b/>
          <w:color w:val="C00000"/>
          <w:sz w:val="24"/>
          <w:szCs w:val="24"/>
        </w:rPr>
      </w:pPr>
    </w:p>
    <w:p w14:paraId="3DC17C7F" w14:textId="77777777" w:rsidR="00327373" w:rsidRDefault="00327373" w:rsidP="00792077">
      <w:pPr>
        <w:keepNext/>
        <w:outlineLvl w:val="0"/>
        <w:rPr>
          <w:rFonts w:asciiTheme="minorHAnsi" w:hAnsiTheme="minorHAnsi"/>
          <w:b/>
          <w:color w:val="C00000"/>
          <w:sz w:val="24"/>
          <w:szCs w:val="24"/>
        </w:rPr>
      </w:pPr>
    </w:p>
    <w:p w14:paraId="42D1EB0E" w14:textId="77777777" w:rsidR="00327373" w:rsidRDefault="00327373" w:rsidP="00792077">
      <w:pPr>
        <w:keepNext/>
        <w:outlineLvl w:val="0"/>
        <w:rPr>
          <w:rFonts w:asciiTheme="minorHAnsi" w:hAnsiTheme="minorHAnsi"/>
          <w:b/>
          <w:color w:val="C00000"/>
          <w:sz w:val="24"/>
          <w:szCs w:val="24"/>
        </w:rPr>
      </w:pPr>
    </w:p>
    <w:p w14:paraId="0A33468A" w14:textId="77777777" w:rsidR="00327373" w:rsidRDefault="00327373" w:rsidP="00792077">
      <w:pPr>
        <w:keepNext/>
        <w:outlineLvl w:val="0"/>
        <w:rPr>
          <w:rFonts w:asciiTheme="minorHAnsi" w:hAnsiTheme="minorHAnsi"/>
          <w:b/>
          <w:color w:val="C00000"/>
          <w:sz w:val="24"/>
          <w:szCs w:val="24"/>
        </w:rPr>
      </w:pPr>
    </w:p>
    <w:p w14:paraId="50796ADF" w14:textId="77777777" w:rsidR="00CF5442" w:rsidRDefault="00CF5442" w:rsidP="00FE7ED0">
      <w:pPr>
        <w:keepNext/>
        <w:outlineLvl w:val="0"/>
        <w:rPr>
          <w:rFonts w:asciiTheme="minorHAnsi" w:hAnsiTheme="minorHAnsi"/>
          <w:b/>
          <w:color w:val="C00000"/>
          <w:sz w:val="24"/>
          <w:szCs w:val="24"/>
        </w:rPr>
      </w:pPr>
    </w:p>
    <w:p w14:paraId="3FCD4056" w14:textId="77777777" w:rsidR="00CF5442" w:rsidRDefault="00CF5442" w:rsidP="00FE7ED0">
      <w:pPr>
        <w:keepNext/>
        <w:outlineLvl w:val="0"/>
        <w:rPr>
          <w:rFonts w:asciiTheme="minorHAnsi" w:hAnsiTheme="minorHAnsi"/>
          <w:b/>
          <w:color w:val="C00000"/>
          <w:sz w:val="24"/>
          <w:szCs w:val="24"/>
        </w:rPr>
      </w:pPr>
    </w:p>
    <w:p w14:paraId="5B8CEB02" w14:textId="5D05BA69" w:rsidR="00FE7ED0" w:rsidRPr="007E0CC6" w:rsidRDefault="00FE7ED0" w:rsidP="00FE7ED0">
      <w:pPr>
        <w:keepNext/>
        <w:outlineLvl w:val="0"/>
        <w:rPr>
          <w:rFonts w:asciiTheme="minorHAnsi" w:hAnsiTheme="minorHAnsi"/>
          <w:color w:val="C00000"/>
          <w:sz w:val="24"/>
          <w:szCs w:val="24"/>
        </w:rPr>
      </w:pPr>
      <w:r w:rsidRPr="007E0CC6">
        <w:rPr>
          <w:rFonts w:asciiTheme="minorHAnsi" w:hAnsiTheme="minorHAnsi"/>
          <w:b/>
          <w:color w:val="C00000"/>
          <w:sz w:val="24"/>
          <w:szCs w:val="24"/>
        </w:rPr>
        <w:t>Personne  publique contractante :</w:t>
      </w:r>
      <w:r w:rsidRPr="007E0CC6">
        <w:rPr>
          <w:rFonts w:asciiTheme="minorHAnsi" w:hAnsiTheme="minorHAnsi"/>
          <w:color w:val="C00000"/>
          <w:sz w:val="24"/>
          <w:szCs w:val="24"/>
        </w:rPr>
        <w:t xml:space="preserve"> </w:t>
      </w:r>
    </w:p>
    <w:p w14:paraId="48208B09" w14:textId="77777777" w:rsidR="00FE7ED0" w:rsidRPr="007E0CC6" w:rsidRDefault="00FE7ED0" w:rsidP="00FE7ED0">
      <w:pPr>
        <w:keepNext/>
        <w:jc w:val="both"/>
        <w:rPr>
          <w:rFonts w:asciiTheme="minorHAnsi" w:hAnsiTheme="minorHAnsi"/>
          <w:b/>
          <w:color w:val="C00000"/>
          <w:sz w:val="6"/>
          <w:szCs w:val="6"/>
        </w:rPr>
      </w:pPr>
    </w:p>
    <w:p w14:paraId="2382B3E9" w14:textId="77777777" w:rsidR="00FE7ED0" w:rsidRPr="007E0CC6" w:rsidRDefault="00FE7ED0" w:rsidP="00FE7ED0">
      <w:pPr>
        <w:keepNext/>
        <w:jc w:val="both"/>
        <w:rPr>
          <w:rFonts w:asciiTheme="minorHAnsi" w:hAnsiTheme="minorHAnsi"/>
          <w:b/>
          <w:color w:val="000000" w:themeColor="text1"/>
          <w:sz w:val="24"/>
          <w:szCs w:val="24"/>
        </w:rPr>
      </w:pPr>
      <w:r w:rsidRPr="007E0CC6">
        <w:rPr>
          <w:rFonts w:asciiTheme="minorHAnsi" w:hAnsiTheme="minorHAnsi"/>
          <w:b/>
          <w:color w:val="000000" w:themeColor="text1"/>
          <w:sz w:val="24"/>
          <w:szCs w:val="24"/>
        </w:rPr>
        <w:t xml:space="preserve">CHAMBRE DE COMMERCE ET D’INDUSTRIE TERRITORIALE DES LANDES </w:t>
      </w:r>
    </w:p>
    <w:p w14:paraId="683CAABD" w14:textId="77777777" w:rsidR="00FE7ED0" w:rsidRPr="007E0CC6" w:rsidRDefault="00FE7ED0" w:rsidP="00FE7ED0">
      <w:pPr>
        <w:rPr>
          <w:rFonts w:asciiTheme="minorHAnsi" w:hAnsiTheme="minorHAnsi"/>
          <w:sz w:val="28"/>
          <w:szCs w:val="28"/>
        </w:rPr>
      </w:pPr>
    </w:p>
    <w:p w14:paraId="7A6EFE3B" w14:textId="77777777" w:rsidR="00FE7ED0" w:rsidRPr="007E0CC6" w:rsidRDefault="00FE7ED0" w:rsidP="00FE7ED0">
      <w:pPr>
        <w:keepNext/>
        <w:outlineLvl w:val="0"/>
        <w:rPr>
          <w:rFonts w:asciiTheme="minorHAnsi" w:hAnsiTheme="minorHAnsi"/>
          <w:b/>
          <w:color w:val="C00000"/>
          <w:sz w:val="24"/>
          <w:szCs w:val="24"/>
        </w:rPr>
      </w:pPr>
      <w:r w:rsidRPr="007E0CC6">
        <w:rPr>
          <w:rFonts w:asciiTheme="minorHAnsi" w:hAnsiTheme="minorHAnsi"/>
          <w:b/>
          <w:color w:val="C00000"/>
          <w:sz w:val="24"/>
          <w:szCs w:val="24"/>
        </w:rPr>
        <w:t>Objet du marché :</w:t>
      </w:r>
      <w:r w:rsidRPr="007E0CC6">
        <w:rPr>
          <w:rFonts w:asciiTheme="minorHAnsi" w:hAnsiTheme="minorHAnsi"/>
          <w:b/>
          <w:color w:val="C00000"/>
          <w:sz w:val="24"/>
          <w:szCs w:val="24"/>
        </w:rPr>
        <w:tab/>
      </w:r>
    </w:p>
    <w:p w14:paraId="0F1C1B04" w14:textId="77777777" w:rsidR="00FE7ED0" w:rsidRPr="007E0CC6" w:rsidRDefault="00FE7ED0" w:rsidP="00FE7ED0">
      <w:pPr>
        <w:tabs>
          <w:tab w:val="left" w:pos="1843"/>
        </w:tabs>
        <w:jc w:val="both"/>
        <w:rPr>
          <w:rFonts w:asciiTheme="minorHAnsi" w:hAnsiTheme="minorHAnsi"/>
          <w:b/>
          <w:sz w:val="6"/>
          <w:szCs w:val="6"/>
        </w:rPr>
      </w:pPr>
    </w:p>
    <w:p w14:paraId="44452C6A" w14:textId="77777777" w:rsidR="00FE7ED0" w:rsidRPr="007E0CC6" w:rsidRDefault="00FE7ED0" w:rsidP="00FE7ED0">
      <w:pPr>
        <w:keepNext/>
        <w:jc w:val="both"/>
        <w:rPr>
          <w:rFonts w:asciiTheme="minorHAnsi" w:hAnsiTheme="minorHAnsi"/>
          <w:b/>
          <w:color w:val="000000" w:themeColor="text1"/>
          <w:sz w:val="24"/>
          <w:szCs w:val="24"/>
        </w:rPr>
      </w:pPr>
      <w:r w:rsidRPr="007E0CC6">
        <w:rPr>
          <w:rFonts w:asciiTheme="minorHAnsi" w:hAnsiTheme="minorHAnsi"/>
          <w:b/>
          <w:color w:val="000000" w:themeColor="text1"/>
          <w:sz w:val="24"/>
          <w:szCs w:val="24"/>
        </w:rPr>
        <w:t>MARCHE DE SERVICES D’ASSURANCES POUR LA CHAMBRE DE COMMERCE ET D’INDUSTRIE TERRITORIALE DES LANDES</w:t>
      </w:r>
    </w:p>
    <w:p w14:paraId="2CC5AEAF" w14:textId="77777777" w:rsidR="00FE7ED0" w:rsidRPr="007E0CC6" w:rsidRDefault="00FE7ED0" w:rsidP="00FE7ED0">
      <w:pPr>
        <w:keepNext/>
        <w:jc w:val="both"/>
        <w:rPr>
          <w:rFonts w:asciiTheme="minorHAnsi" w:hAnsiTheme="minorHAnsi"/>
          <w:b/>
          <w:color w:val="000000" w:themeColor="text1"/>
          <w:sz w:val="24"/>
          <w:szCs w:val="24"/>
        </w:rPr>
      </w:pPr>
      <w:r w:rsidRPr="007E0CC6">
        <w:rPr>
          <w:rFonts w:asciiTheme="minorHAnsi" w:hAnsiTheme="minorHAnsi"/>
          <w:b/>
          <w:color w:val="000000" w:themeColor="text1"/>
          <w:sz w:val="24"/>
          <w:szCs w:val="24"/>
        </w:rPr>
        <w:t xml:space="preserve"> </w:t>
      </w:r>
    </w:p>
    <w:p w14:paraId="36CB30B0" w14:textId="77777777" w:rsidR="00FE7ED0" w:rsidRPr="007E0CC6" w:rsidRDefault="00FE7ED0" w:rsidP="00FE7ED0">
      <w:pPr>
        <w:tabs>
          <w:tab w:val="left" w:pos="1843"/>
        </w:tabs>
        <w:jc w:val="both"/>
        <w:rPr>
          <w:rFonts w:asciiTheme="minorHAnsi" w:hAnsiTheme="minorHAnsi"/>
          <w:color w:val="000000" w:themeColor="text1"/>
          <w:sz w:val="28"/>
          <w:szCs w:val="28"/>
        </w:rPr>
      </w:pPr>
    </w:p>
    <w:p w14:paraId="2C17A3DC" w14:textId="77777777" w:rsidR="00FE7ED0" w:rsidRPr="007E0CC6" w:rsidRDefault="00FE7ED0" w:rsidP="00FE7ED0">
      <w:pPr>
        <w:keepNext/>
        <w:outlineLvl w:val="0"/>
        <w:rPr>
          <w:rFonts w:asciiTheme="minorHAnsi" w:hAnsiTheme="minorHAnsi"/>
          <w:b/>
          <w:color w:val="C00000"/>
          <w:sz w:val="24"/>
          <w:szCs w:val="24"/>
        </w:rPr>
      </w:pPr>
      <w:r w:rsidRPr="007E0CC6">
        <w:rPr>
          <w:rFonts w:asciiTheme="minorHAnsi" w:hAnsiTheme="minorHAnsi"/>
          <w:b/>
          <w:color w:val="C00000"/>
          <w:sz w:val="24"/>
          <w:szCs w:val="24"/>
        </w:rPr>
        <w:t>Mode de passation</w:t>
      </w:r>
      <w:r w:rsidRPr="007E0CC6">
        <w:rPr>
          <w:rFonts w:asciiTheme="minorHAnsi" w:hAnsiTheme="minorHAnsi"/>
          <w:b/>
          <w:strike/>
          <w:color w:val="C00000"/>
          <w:sz w:val="24"/>
          <w:szCs w:val="24"/>
        </w:rPr>
        <w:t>:</w:t>
      </w:r>
    </w:p>
    <w:p w14:paraId="21F5F32F" w14:textId="77777777" w:rsidR="00FE7ED0" w:rsidRPr="007E0CC6" w:rsidRDefault="00FE7ED0" w:rsidP="00FE7ED0">
      <w:pPr>
        <w:keepNext/>
        <w:outlineLvl w:val="0"/>
        <w:rPr>
          <w:rFonts w:asciiTheme="minorHAnsi" w:hAnsiTheme="minorHAnsi"/>
          <w:b/>
          <w:color w:val="C00000"/>
          <w:sz w:val="6"/>
          <w:szCs w:val="6"/>
        </w:rPr>
      </w:pPr>
    </w:p>
    <w:p w14:paraId="0E0FB172" w14:textId="77777777" w:rsidR="00DB251C" w:rsidRPr="007E0CC6" w:rsidRDefault="00DB251C" w:rsidP="00DB251C">
      <w:pPr>
        <w:pStyle w:val="RedTitre1"/>
        <w:keepNext/>
        <w:widowControl/>
        <w:jc w:val="both"/>
        <w:rPr>
          <w:rFonts w:ascii="Calibri" w:hAnsi="Calibri"/>
          <w:color w:val="000000" w:themeColor="text1"/>
          <w:sz w:val="24"/>
          <w:szCs w:val="24"/>
        </w:rPr>
      </w:pPr>
      <w:r w:rsidRPr="007E0CC6">
        <w:rPr>
          <w:rFonts w:asciiTheme="minorHAnsi" w:hAnsiTheme="minorHAnsi"/>
          <w:color w:val="000000" w:themeColor="text1"/>
          <w:sz w:val="24"/>
          <w:szCs w:val="24"/>
        </w:rPr>
        <w:t xml:space="preserve">Appel d'offres ouvert européen conformément aux dispositions des articles </w:t>
      </w:r>
      <w:r w:rsidRPr="007E0CC6">
        <w:rPr>
          <w:rFonts w:ascii="Calibri" w:hAnsi="Calibri"/>
          <w:color w:val="000000" w:themeColor="text1"/>
          <w:sz w:val="24"/>
          <w:szCs w:val="24"/>
        </w:rPr>
        <w:t>L.2124-2 et R.2161-2 et suivants du Code de la Commande Publique</w:t>
      </w:r>
    </w:p>
    <w:p w14:paraId="6DBF4477" w14:textId="77777777" w:rsidR="00FE7ED0" w:rsidRPr="00091910" w:rsidRDefault="00FE7ED0" w:rsidP="00FE7ED0">
      <w:pPr>
        <w:keepNext/>
        <w:jc w:val="both"/>
        <w:rPr>
          <w:rFonts w:asciiTheme="minorHAnsi" w:hAnsiTheme="minorHAnsi"/>
          <w:b/>
          <w:color w:val="C00000"/>
          <w:sz w:val="28"/>
          <w:szCs w:val="28"/>
        </w:rPr>
      </w:pPr>
    </w:p>
    <w:p w14:paraId="5DB28516" w14:textId="77777777" w:rsidR="00FE7ED0" w:rsidRDefault="00FE7ED0" w:rsidP="00FE7ED0">
      <w:pPr>
        <w:keepNext/>
        <w:jc w:val="both"/>
        <w:rPr>
          <w:rFonts w:asciiTheme="minorHAnsi" w:hAnsiTheme="minorHAnsi"/>
          <w:b/>
          <w:color w:val="C00000"/>
          <w:sz w:val="24"/>
          <w:szCs w:val="24"/>
        </w:rPr>
      </w:pPr>
      <w:r w:rsidRPr="00032FBD">
        <w:rPr>
          <w:rFonts w:asciiTheme="minorHAnsi" w:hAnsiTheme="minorHAnsi"/>
          <w:b/>
          <w:color w:val="C00000"/>
          <w:sz w:val="24"/>
          <w:szCs w:val="24"/>
        </w:rPr>
        <w:t>Forme du marché :</w:t>
      </w:r>
    </w:p>
    <w:p w14:paraId="24A88093" w14:textId="77777777" w:rsidR="00FE7ED0" w:rsidRPr="00091910" w:rsidRDefault="00FE7ED0" w:rsidP="00FE7ED0">
      <w:pPr>
        <w:keepNext/>
        <w:jc w:val="both"/>
        <w:rPr>
          <w:rFonts w:asciiTheme="minorHAnsi" w:hAnsiTheme="minorHAnsi"/>
          <w:b/>
          <w:color w:val="C00000"/>
          <w:sz w:val="6"/>
          <w:szCs w:val="6"/>
        </w:rPr>
      </w:pPr>
    </w:p>
    <w:p w14:paraId="6F594A3C" w14:textId="77777777" w:rsidR="00FE7ED0" w:rsidRPr="00B76A1F" w:rsidRDefault="00FE7ED0" w:rsidP="00FE7ED0">
      <w:pPr>
        <w:keepNext/>
        <w:jc w:val="both"/>
        <w:rPr>
          <w:rFonts w:asciiTheme="minorHAnsi" w:hAnsiTheme="minorHAnsi"/>
          <w:b/>
          <w:sz w:val="24"/>
          <w:szCs w:val="24"/>
        </w:rPr>
      </w:pPr>
      <w:r w:rsidRPr="00B76A1F">
        <w:rPr>
          <w:rFonts w:asciiTheme="minorHAnsi" w:hAnsiTheme="minorHAnsi"/>
          <w:b/>
          <w:sz w:val="24"/>
          <w:szCs w:val="24"/>
        </w:rPr>
        <w:t>Le présent contrat est un marché ordinaire.</w:t>
      </w:r>
    </w:p>
    <w:p w14:paraId="4F81E0E6" w14:textId="77777777" w:rsidR="00FE7ED0" w:rsidRPr="00091910" w:rsidRDefault="00FE7ED0" w:rsidP="00FE7ED0">
      <w:pPr>
        <w:keepNext/>
        <w:jc w:val="both"/>
        <w:rPr>
          <w:rFonts w:asciiTheme="minorHAnsi" w:hAnsiTheme="minorHAnsi"/>
          <w:b/>
          <w:color w:val="C00000"/>
          <w:sz w:val="28"/>
          <w:szCs w:val="28"/>
        </w:rPr>
      </w:pPr>
    </w:p>
    <w:p w14:paraId="449DB032" w14:textId="77777777" w:rsidR="00FE7ED0" w:rsidRPr="00810EFB" w:rsidRDefault="00FE7ED0" w:rsidP="00FE7ED0">
      <w:pPr>
        <w:keepNext/>
        <w:jc w:val="both"/>
        <w:rPr>
          <w:rFonts w:asciiTheme="minorHAnsi" w:hAnsiTheme="minorHAnsi"/>
          <w:i/>
          <w:sz w:val="24"/>
          <w:szCs w:val="24"/>
        </w:rPr>
      </w:pPr>
      <w:r w:rsidRPr="00810EFB">
        <w:rPr>
          <w:rFonts w:asciiTheme="minorHAnsi" w:hAnsiTheme="minorHAnsi"/>
          <w:b/>
          <w:color w:val="C00000"/>
          <w:sz w:val="24"/>
          <w:szCs w:val="24"/>
        </w:rPr>
        <w:t>Personne habilitée à donner les renseignements relatifs aux nantissements et cessions de créances </w:t>
      </w:r>
      <w:r w:rsidRPr="00810EFB">
        <w:rPr>
          <w:rFonts w:asciiTheme="minorHAnsi" w:hAnsiTheme="minorHAnsi"/>
          <w:b/>
          <w:i/>
          <w:sz w:val="24"/>
          <w:szCs w:val="24"/>
          <w:u w:val="single"/>
        </w:rPr>
        <w:t>:</w:t>
      </w:r>
    </w:p>
    <w:p w14:paraId="707D436E" w14:textId="77777777" w:rsidR="00FE7ED0" w:rsidRPr="00091910" w:rsidRDefault="00FE7ED0" w:rsidP="00FE7ED0">
      <w:pPr>
        <w:keepNext/>
        <w:rPr>
          <w:rFonts w:asciiTheme="minorHAnsi" w:hAnsiTheme="minorHAnsi"/>
          <w:i/>
          <w:sz w:val="6"/>
          <w:szCs w:val="6"/>
        </w:rPr>
      </w:pPr>
    </w:p>
    <w:p w14:paraId="1090C7ED" w14:textId="77777777" w:rsidR="00FE7ED0" w:rsidRPr="00E35FBD" w:rsidRDefault="00FE7ED0" w:rsidP="00FE7ED0">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1D529768" w14:textId="77777777" w:rsidR="00FE7ED0" w:rsidRPr="00EF069B" w:rsidRDefault="00FE7ED0" w:rsidP="00FE7ED0">
      <w:pPr>
        <w:pStyle w:val="En-tte"/>
        <w:tabs>
          <w:tab w:val="clear" w:pos="4536"/>
          <w:tab w:val="clear" w:pos="9072"/>
        </w:tabs>
        <w:rPr>
          <w:rFonts w:asciiTheme="minorHAnsi" w:hAnsiTheme="minorHAnsi"/>
          <w:color w:val="000000" w:themeColor="text1"/>
          <w:sz w:val="28"/>
          <w:szCs w:val="28"/>
        </w:rPr>
      </w:pPr>
    </w:p>
    <w:p w14:paraId="04872F20" w14:textId="77777777" w:rsidR="00FE7ED0" w:rsidRPr="00810EFB" w:rsidRDefault="00FE7ED0" w:rsidP="00FE7ED0">
      <w:pPr>
        <w:keepNext/>
        <w:rPr>
          <w:rFonts w:asciiTheme="minorHAnsi" w:hAnsiTheme="minorHAnsi"/>
          <w:b/>
          <w:color w:val="C00000"/>
          <w:sz w:val="24"/>
          <w:szCs w:val="24"/>
        </w:rPr>
      </w:pPr>
      <w:r w:rsidRPr="00810EFB">
        <w:rPr>
          <w:rFonts w:asciiTheme="minorHAnsi" w:hAnsiTheme="minorHAnsi"/>
          <w:b/>
          <w:color w:val="C00000"/>
          <w:sz w:val="24"/>
          <w:szCs w:val="24"/>
        </w:rPr>
        <w:t>Ordonnateur :</w:t>
      </w:r>
    </w:p>
    <w:p w14:paraId="512796E5" w14:textId="77777777" w:rsidR="00FE7ED0" w:rsidRPr="00091910" w:rsidRDefault="00FE7ED0" w:rsidP="00FE7ED0">
      <w:pPr>
        <w:keepNext/>
        <w:rPr>
          <w:rFonts w:asciiTheme="minorHAnsi" w:hAnsiTheme="minorHAnsi"/>
          <w:sz w:val="6"/>
          <w:szCs w:val="6"/>
        </w:rPr>
      </w:pPr>
    </w:p>
    <w:p w14:paraId="76D4B8D6" w14:textId="77777777" w:rsidR="00FE7ED0" w:rsidRPr="00E35FBD" w:rsidRDefault="00FE7ED0" w:rsidP="00FE7ED0">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59C3EE4A" w14:textId="77777777" w:rsidR="00FE7ED0" w:rsidRPr="00091910" w:rsidRDefault="00FE7ED0" w:rsidP="00FE7ED0">
      <w:pPr>
        <w:keepNext/>
        <w:rPr>
          <w:rFonts w:asciiTheme="minorHAnsi" w:hAnsiTheme="minorHAnsi"/>
          <w:sz w:val="28"/>
          <w:szCs w:val="28"/>
        </w:rPr>
      </w:pPr>
    </w:p>
    <w:p w14:paraId="4C997329" w14:textId="37AD66A2" w:rsidR="00FE7ED0" w:rsidRPr="00810EFB" w:rsidRDefault="00FE7ED0" w:rsidP="00FE7ED0">
      <w:pPr>
        <w:keepNext/>
        <w:rPr>
          <w:rFonts w:asciiTheme="minorHAnsi" w:hAnsiTheme="minorHAnsi"/>
          <w:b/>
          <w:color w:val="C00000"/>
          <w:sz w:val="24"/>
          <w:szCs w:val="24"/>
        </w:rPr>
      </w:pPr>
      <w:r w:rsidRPr="00810EFB">
        <w:rPr>
          <w:rFonts w:asciiTheme="minorHAnsi" w:hAnsiTheme="minorHAnsi"/>
          <w:b/>
          <w:color w:val="C00000"/>
          <w:sz w:val="24"/>
          <w:szCs w:val="24"/>
        </w:rPr>
        <w:t>Comptable assignataire des paiements :</w:t>
      </w:r>
    </w:p>
    <w:p w14:paraId="35E3C369" w14:textId="77777777" w:rsidR="00FE7ED0" w:rsidRPr="00091910" w:rsidRDefault="00FE7ED0" w:rsidP="00FE7ED0">
      <w:pPr>
        <w:keepNext/>
        <w:rPr>
          <w:rFonts w:asciiTheme="minorHAnsi" w:hAnsiTheme="minorHAnsi"/>
          <w:sz w:val="6"/>
          <w:szCs w:val="6"/>
        </w:rPr>
      </w:pPr>
    </w:p>
    <w:p w14:paraId="7DCC72F9" w14:textId="3346D026" w:rsidR="00FE7ED0" w:rsidRPr="00810EFB" w:rsidRDefault="007E0CC6" w:rsidP="00FE7ED0">
      <w:pPr>
        <w:tabs>
          <w:tab w:val="left" w:pos="709"/>
          <w:tab w:val="right" w:leader="dot" w:pos="3686"/>
          <w:tab w:val="right" w:pos="3742"/>
        </w:tabs>
        <w:rPr>
          <w:rFonts w:asciiTheme="minorHAnsi" w:hAnsiTheme="minorHAnsi"/>
          <w:b/>
          <w:color w:val="76923C" w:themeColor="accent3" w:themeShade="BF"/>
          <w:sz w:val="24"/>
          <w:szCs w:val="24"/>
        </w:rPr>
      </w:pPr>
      <w:r>
        <w:rPr>
          <w:rFonts w:asciiTheme="minorHAnsi" w:hAnsiTheme="minorHAnsi"/>
          <w:b/>
          <w:sz w:val="24"/>
          <w:szCs w:val="24"/>
        </w:rPr>
        <w:t>Monsieur le Trésorier</w:t>
      </w:r>
    </w:p>
    <w:p w14:paraId="54524193" w14:textId="77777777" w:rsidR="00091910" w:rsidRDefault="0004435A" w:rsidP="0004435A">
      <w:pPr>
        <w:pStyle w:val="TM1"/>
        <w:tabs>
          <w:tab w:val="left" w:pos="993"/>
        </w:tabs>
        <w:jc w:val="center"/>
        <w:rPr>
          <w:rFonts w:asciiTheme="minorHAnsi" w:hAnsiTheme="minorHAnsi"/>
        </w:rPr>
      </w:pPr>
      <w:r w:rsidRPr="006F09A7">
        <w:rPr>
          <w:rFonts w:asciiTheme="minorHAnsi" w:hAnsiTheme="minorHAnsi"/>
        </w:rPr>
        <w:br w:type="page"/>
      </w:r>
    </w:p>
    <w:p w14:paraId="142DFF8F" w14:textId="77777777" w:rsidR="00091910" w:rsidRDefault="00091910" w:rsidP="0004435A">
      <w:pPr>
        <w:pStyle w:val="TM1"/>
        <w:tabs>
          <w:tab w:val="left" w:pos="993"/>
        </w:tabs>
        <w:jc w:val="center"/>
        <w:rPr>
          <w:rFonts w:asciiTheme="minorHAnsi" w:hAnsiTheme="minorHAnsi"/>
        </w:rPr>
      </w:pPr>
    </w:p>
    <w:p w14:paraId="11D0923C" w14:textId="320C127C" w:rsidR="0004435A" w:rsidRPr="00091910" w:rsidRDefault="0004435A" w:rsidP="0004435A">
      <w:pPr>
        <w:pStyle w:val="TM1"/>
        <w:tabs>
          <w:tab w:val="left" w:pos="993"/>
        </w:tabs>
        <w:jc w:val="center"/>
        <w:rPr>
          <w:rFonts w:asciiTheme="minorHAnsi" w:hAnsiTheme="minorHAnsi"/>
          <w:b w:val="0"/>
          <w:i/>
          <w:sz w:val="24"/>
          <w:szCs w:val="24"/>
          <w:u w:val="none"/>
        </w:rPr>
      </w:pPr>
      <w:r w:rsidRPr="00091910">
        <w:rPr>
          <w:rFonts w:asciiTheme="minorHAnsi" w:hAnsiTheme="minorHAnsi"/>
          <w:sz w:val="36"/>
          <w:szCs w:val="24"/>
          <w:u w:val="none"/>
        </w:rPr>
        <w:t>SOMMAIRE</w:t>
      </w:r>
    </w:p>
    <w:p w14:paraId="0986CBE9" w14:textId="77777777" w:rsidR="0004435A" w:rsidRDefault="0004435A" w:rsidP="0004435A">
      <w:pPr>
        <w:rPr>
          <w:rFonts w:asciiTheme="minorHAnsi" w:hAnsiTheme="minorHAnsi"/>
        </w:rPr>
      </w:pPr>
    </w:p>
    <w:p w14:paraId="7ACA8C68" w14:textId="77777777" w:rsidR="00091910" w:rsidRDefault="00091910" w:rsidP="0004435A">
      <w:pPr>
        <w:rPr>
          <w:rFonts w:asciiTheme="minorHAnsi" w:hAnsiTheme="minorHAnsi"/>
        </w:rPr>
      </w:pPr>
    </w:p>
    <w:p w14:paraId="1A89718A" w14:textId="77777777" w:rsidR="00091910" w:rsidRPr="006F09A7" w:rsidRDefault="00091910" w:rsidP="0004435A">
      <w:pPr>
        <w:rPr>
          <w:rFonts w:asciiTheme="minorHAnsi" w:hAnsiTheme="minorHAnsi"/>
        </w:rPr>
      </w:pPr>
    </w:p>
    <w:p w14:paraId="6F4FB887" w14:textId="53BD916A" w:rsidR="00091910" w:rsidRPr="00EF069B" w:rsidRDefault="0004435A"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r w:rsidRPr="00EF069B">
        <w:rPr>
          <w:rFonts w:asciiTheme="minorHAnsi" w:hAnsiTheme="minorHAnsi" w:cstheme="minorHAnsi"/>
          <w:sz w:val="24"/>
          <w:szCs w:val="24"/>
          <w:u w:val="none"/>
        </w:rPr>
        <w:fldChar w:fldCharType="begin"/>
      </w:r>
      <w:r w:rsidRPr="00EF069B">
        <w:rPr>
          <w:rFonts w:asciiTheme="minorHAnsi" w:hAnsiTheme="minorHAnsi" w:cstheme="minorHAnsi"/>
          <w:sz w:val="24"/>
          <w:szCs w:val="24"/>
          <w:u w:val="none"/>
        </w:rPr>
        <w:instrText xml:space="preserve"> </w:instrText>
      </w:r>
      <w:r w:rsidR="00AF2890" w:rsidRPr="00EF069B">
        <w:rPr>
          <w:rFonts w:asciiTheme="minorHAnsi" w:hAnsiTheme="minorHAnsi" w:cstheme="minorHAnsi"/>
          <w:sz w:val="24"/>
          <w:szCs w:val="24"/>
          <w:u w:val="none"/>
        </w:rPr>
        <w:instrText>TOC</w:instrText>
      </w:r>
      <w:r w:rsidRPr="00EF069B">
        <w:rPr>
          <w:rFonts w:asciiTheme="minorHAnsi" w:hAnsiTheme="minorHAnsi" w:cstheme="minorHAnsi"/>
          <w:sz w:val="24"/>
          <w:szCs w:val="24"/>
          <w:u w:val="none"/>
        </w:rPr>
        <w:instrText xml:space="preserve"> \o "1-2" \h \z </w:instrText>
      </w:r>
      <w:r w:rsidRPr="00EF069B">
        <w:rPr>
          <w:rFonts w:asciiTheme="minorHAnsi" w:hAnsiTheme="minorHAnsi" w:cstheme="minorHAnsi"/>
          <w:sz w:val="24"/>
          <w:szCs w:val="24"/>
          <w:u w:val="none"/>
        </w:rPr>
        <w:fldChar w:fldCharType="separate"/>
      </w:r>
      <w:hyperlink w:anchor="_Toc159315798" w:history="1">
        <w:r w:rsidR="00091910" w:rsidRPr="00EF069B">
          <w:rPr>
            <w:rStyle w:val="Lienhypertexte"/>
            <w:rFonts w:asciiTheme="minorHAnsi" w:hAnsiTheme="minorHAnsi" w:cstheme="minorHAnsi"/>
            <w:noProof/>
            <w:sz w:val="24"/>
            <w:szCs w:val="24"/>
            <w:u w:val="none"/>
          </w:rPr>
          <w:t>Article premier : Contractant</w:t>
        </w:r>
        <w:r w:rsidR="00091910" w:rsidRPr="00EF069B">
          <w:rPr>
            <w:rFonts w:asciiTheme="minorHAnsi" w:hAnsiTheme="minorHAnsi" w:cstheme="minorHAnsi"/>
            <w:noProof/>
            <w:webHidden/>
            <w:sz w:val="24"/>
            <w:szCs w:val="24"/>
            <w:u w:val="none"/>
          </w:rPr>
          <w:tab/>
        </w:r>
        <w:r w:rsidR="00091910" w:rsidRPr="00EF069B">
          <w:rPr>
            <w:rFonts w:asciiTheme="minorHAnsi" w:hAnsiTheme="minorHAnsi" w:cstheme="minorHAnsi"/>
            <w:noProof/>
            <w:webHidden/>
            <w:sz w:val="24"/>
            <w:szCs w:val="24"/>
            <w:u w:val="none"/>
          </w:rPr>
          <w:fldChar w:fldCharType="begin"/>
        </w:r>
        <w:r w:rsidR="00091910" w:rsidRPr="00EF069B">
          <w:rPr>
            <w:rFonts w:asciiTheme="minorHAnsi" w:hAnsiTheme="minorHAnsi" w:cstheme="minorHAnsi"/>
            <w:noProof/>
            <w:webHidden/>
            <w:sz w:val="24"/>
            <w:szCs w:val="24"/>
            <w:u w:val="none"/>
          </w:rPr>
          <w:instrText xml:space="preserve"> PAGEREF _Toc159315798 \h </w:instrText>
        </w:r>
        <w:r w:rsidR="00091910" w:rsidRPr="00EF069B">
          <w:rPr>
            <w:rFonts w:asciiTheme="minorHAnsi" w:hAnsiTheme="minorHAnsi" w:cstheme="minorHAnsi"/>
            <w:noProof/>
            <w:webHidden/>
            <w:sz w:val="24"/>
            <w:szCs w:val="24"/>
            <w:u w:val="none"/>
          </w:rPr>
        </w:r>
        <w:r w:rsidR="00091910"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4</w:t>
        </w:r>
        <w:r w:rsidR="00091910" w:rsidRPr="00EF069B">
          <w:rPr>
            <w:rFonts w:asciiTheme="minorHAnsi" w:hAnsiTheme="minorHAnsi" w:cstheme="minorHAnsi"/>
            <w:noProof/>
            <w:webHidden/>
            <w:sz w:val="24"/>
            <w:szCs w:val="24"/>
            <w:u w:val="none"/>
          </w:rPr>
          <w:fldChar w:fldCharType="end"/>
        </w:r>
      </w:hyperlink>
    </w:p>
    <w:p w14:paraId="606706CE" w14:textId="6AF99999"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799" w:history="1">
        <w:r w:rsidRPr="00EF069B">
          <w:rPr>
            <w:rStyle w:val="Lienhypertexte"/>
            <w:rFonts w:asciiTheme="minorHAnsi" w:hAnsiTheme="minorHAnsi" w:cstheme="minorHAnsi"/>
            <w:noProof/>
            <w:sz w:val="24"/>
            <w:szCs w:val="24"/>
            <w:u w:val="none"/>
          </w:rPr>
          <w:t>Article 2 : Prix</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_Toc159315799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5</w:t>
        </w:r>
        <w:r w:rsidRPr="00EF069B">
          <w:rPr>
            <w:rFonts w:asciiTheme="minorHAnsi" w:hAnsiTheme="minorHAnsi" w:cstheme="minorHAnsi"/>
            <w:noProof/>
            <w:webHidden/>
            <w:sz w:val="24"/>
            <w:szCs w:val="24"/>
            <w:u w:val="none"/>
          </w:rPr>
          <w:fldChar w:fldCharType="end"/>
        </w:r>
      </w:hyperlink>
    </w:p>
    <w:p w14:paraId="6B7CFF19" w14:textId="0D4949FB"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0" w:history="1">
        <w:r w:rsidRPr="00EF069B">
          <w:rPr>
            <w:rStyle w:val="Lienhypertexte"/>
            <w:rFonts w:asciiTheme="minorHAnsi" w:hAnsiTheme="minorHAnsi" w:cstheme="minorHAnsi"/>
            <w:noProof/>
            <w:sz w:val="24"/>
            <w:szCs w:val="24"/>
            <w:u w:val="none"/>
          </w:rPr>
          <w:t>Article 3 : Co-assurance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_Toc159315800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3553625C" w14:textId="14A597AA"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1" w:history="1">
        <w:r w:rsidRPr="00EF069B">
          <w:rPr>
            <w:rStyle w:val="Lienhypertexte"/>
            <w:rFonts w:asciiTheme="minorHAnsi" w:hAnsiTheme="minorHAnsi" w:cstheme="minorHAnsi"/>
            <w:noProof/>
            <w:sz w:val="24"/>
            <w:szCs w:val="24"/>
            <w:u w:val="none"/>
          </w:rPr>
          <w:t>Article 4 : Délais d’exécution</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_Toc159315801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5AF13C10" w14:textId="3846ED53"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2" w:history="1">
        <w:r w:rsidRPr="00EF069B">
          <w:rPr>
            <w:rStyle w:val="Lienhypertexte"/>
            <w:rFonts w:asciiTheme="minorHAnsi" w:hAnsiTheme="minorHAnsi" w:cstheme="minorHAnsi"/>
            <w:noProof/>
            <w:sz w:val="24"/>
            <w:szCs w:val="24"/>
            <w:u w:val="none"/>
          </w:rPr>
          <w:t>Article 5 : Paiement</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_Toc159315802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39A0714" w14:textId="6CD276F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3" w:history="1">
        <w:r w:rsidRPr="00EF069B">
          <w:rPr>
            <w:rStyle w:val="Lienhypertexte"/>
            <w:rFonts w:asciiTheme="minorHAnsi" w:hAnsiTheme="minorHAnsi" w:cstheme="minorHAnsi"/>
            <w:noProof/>
            <w:sz w:val="24"/>
            <w:szCs w:val="24"/>
            <w:u w:val="none"/>
          </w:rPr>
          <w:t>Article 6 : Nomenclature CPV</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_Toc159315803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70E7F3A" w14:textId="2A44A95E"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4" w:history="1">
        <w:r w:rsidRPr="00EF069B">
          <w:rPr>
            <w:rStyle w:val="Lienhypertexte"/>
            <w:rFonts w:asciiTheme="minorHAnsi" w:hAnsiTheme="minorHAnsi" w:cstheme="minorHAnsi"/>
            <w:noProof/>
            <w:sz w:val="24"/>
            <w:szCs w:val="24"/>
            <w:u w:val="none"/>
          </w:rPr>
          <w:t>Article 7 : Note de couverture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_Toc159315804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0233C2BE" w14:textId="542554A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5" w:history="1">
        <w:r w:rsidRPr="00EF069B">
          <w:rPr>
            <w:rStyle w:val="Lienhypertexte"/>
            <w:rFonts w:asciiTheme="minorHAnsi" w:hAnsiTheme="minorHAnsi" w:cstheme="minorHAnsi"/>
            <w:noProof/>
            <w:sz w:val="24"/>
            <w:szCs w:val="24"/>
            <w:u w:val="none"/>
          </w:rPr>
          <w:t>ANNEXE : Réserves éventuelles</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_Toc159315805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10</w:t>
        </w:r>
        <w:r w:rsidRPr="00EF069B">
          <w:rPr>
            <w:rFonts w:asciiTheme="minorHAnsi" w:hAnsiTheme="minorHAnsi" w:cstheme="minorHAnsi"/>
            <w:noProof/>
            <w:webHidden/>
            <w:sz w:val="24"/>
            <w:szCs w:val="24"/>
            <w:u w:val="none"/>
          </w:rPr>
          <w:fldChar w:fldCharType="end"/>
        </w:r>
      </w:hyperlink>
    </w:p>
    <w:p w14:paraId="7563ACF5" w14:textId="16C2B171" w:rsidR="0004435A" w:rsidRPr="006F09A7" w:rsidRDefault="0004435A" w:rsidP="0004435A">
      <w:pPr>
        <w:rPr>
          <w:rFonts w:asciiTheme="minorHAnsi" w:hAnsiTheme="minorHAnsi"/>
        </w:rPr>
      </w:pPr>
      <w:r w:rsidRPr="00EF069B">
        <w:rPr>
          <w:rFonts w:asciiTheme="minorHAnsi" w:hAnsiTheme="minorHAnsi" w:cstheme="minorHAnsi"/>
          <w:sz w:val="24"/>
          <w:szCs w:val="24"/>
        </w:rPr>
        <w:fldChar w:fldCharType="end"/>
      </w:r>
    </w:p>
    <w:p w14:paraId="0BEF1CF5" w14:textId="77777777" w:rsidR="0004435A" w:rsidRDefault="0004435A" w:rsidP="0004435A">
      <w:pPr>
        <w:rPr>
          <w:rFonts w:asciiTheme="minorHAnsi" w:hAnsiTheme="minorHAnsi"/>
        </w:rPr>
      </w:pPr>
      <w:r w:rsidRPr="006F09A7">
        <w:rPr>
          <w:rFonts w:asciiTheme="minorHAnsi" w:hAnsiTheme="minorHAnsi"/>
        </w:rPr>
        <w:t xml:space="preserve">  </w:t>
      </w:r>
    </w:p>
    <w:p w14:paraId="22CB2F01" w14:textId="77777777" w:rsidR="002E5393" w:rsidRDefault="002E5393" w:rsidP="0004435A">
      <w:pPr>
        <w:rPr>
          <w:rFonts w:asciiTheme="minorHAnsi" w:hAnsiTheme="minorHAnsi"/>
        </w:rPr>
      </w:pPr>
    </w:p>
    <w:p w14:paraId="67D70543" w14:textId="77777777" w:rsidR="002E5393" w:rsidRDefault="002E5393" w:rsidP="0004435A">
      <w:pPr>
        <w:rPr>
          <w:rFonts w:asciiTheme="minorHAnsi" w:hAnsiTheme="minorHAnsi"/>
        </w:rPr>
      </w:pPr>
    </w:p>
    <w:p w14:paraId="3EF1DB9E" w14:textId="77777777" w:rsidR="002E5393" w:rsidRDefault="002E5393" w:rsidP="0004435A">
      <w:pPr>
        <w:rPr>
          <w:rFonts w:asciiTheme="minorHAnsi" w:hAnsiTheme="minorHAnsi"/>
        </w:rPr>
      </w:pPr>
    </w:p>
    <w:p w14:paraId="5F831509" w14:textId="77777777" w:rsidR="002E5393" w:rsidRDefault="002E5393" w:rsidP="0004435A">
      <w:pPr>
        <w:rPr>
          <w:rFonts w:asciiTheme="minorHAnsi" w:hAnsiTheme="minorHAnsi"/>
        </w:rPr>
      </w:pPr>
    </w:p>
    <w:p w14:paraId="42CAF5E7" w14:textId="77777777" w:rsidR="002E5393" w:rsidRPr="006F09A7" w:rsidRDefault="002E5393" w:rsidP="0004435A">
      <w:pPr>
        <w:rPr>
          <w:rFonts w:asciiTheme="minorHAnsi" w:hAnsiTheme="minorHAnsi"/>
        </w:rPr>
      </w:pPr>
    </w:p>
    <w:p w14:paraId="6854EC47" w14:textId="77777777" w:rsidR="002E5393" w:rsidRDefault="002E5393" w:rsidP="0004435A">
      <w:pPr>
        <w:pStyle w:val="Titre1"/>
        <w:rPr>
          <w:rFonts w:asciiTheme="minorHAnsi" w:hAnsiTheme="minorHAnsi"/>
        </w:rPr>
      </w:pPr>
    </w:p>
    <w:p w14:paraId="7F486D84" w14:textId="77777777" w:rsidR="002E5393" w:rsidRDefault="002E5393" w:rsidP="002E5393"/>
    <w:p w14:paraId="189E4F8D" w14:textId="77777777" w:rsidR="002E5393" w:rsidRDefault="002E5393" w:rsidP="002E5393"/>
    <w:p w14:paraId="0C5E8B99" w14:textId="77777777" w:rsidR="002E5393" w:rsidRDefault="002E5393" w:rsidP="002E5393"/>
    <w:p w14:paraId="221E28FA" w14:textId="77777777" w:rsidR="002E5393" w:rsidRDefault="002E5393" w:rsidP="002E5393"/>
    <w:p w14:paraId="7A16C1BA" w14:textId="77777777" w:rsidR="002E5393" w:rsidRDefault="002E5393" w:rsidP="002E5393"/>
    <w:p w14:paraId="561304A4" w14:textId="77777777" w:rsidR="002E5393" w:rsidRDefault="002E5393" w:rsidP="002E5393"/>
    <w:p w14:paraId="32A5DC06" w14:textId="77777777" w:rsidR="002E5393" w:rsidRDefault="002E5393" w:rsidP="002E5393"/>
    <w:p w14:paraId="1FF6A0DB" w14:textId="77777777" w:rsidR="002E5393" w:rsidRDefault="002E5393" w:rsidP="002E5393"/>
    <w:p w14:paraId="5385C0C2" w14:textId="77777777" w:rsidR="002E5393" w:rsidRDefault="002E5393" w:rsidP="002E5393"/>
    <w:p w14:paraId="4D40AC17" w14:textId="77777777" w:rsidR="002E5393" w:rsidRDefault="002E5393" w:rsidP="002E5393"/>
    <w:p w14:paraId="4516D17C" w14:textId="77777777" w:rsidR="002E5393" w:rsidRDefault="002E5393" w:rsidP="002E5393"/>
    <w:p w14:paraId="176F67CD" w14:textId="77777777" w:rsidR="002E5393" w:rsidRDefault="002E5393" w:rsidP="002E5393"/>
    <w:p w14:paraId="27EDF093" w14:textId="77777777" w:rsidR="002E5393" w:rsidRDefault="002E5393" w:rsidP="002E5393"/>
    <w:p w14:paraId="776100A2" w14:textId="77777777" w:rsidR="006E5CC1" w:rsidRDefault="006E5CC1" w:rsidP="002E5393"/>
    <w:p w14:paraId="5F622BDA" w14:textId="77777777" w:rsidR="006E5CC1" w:rsidRDefault="006E5CC1" w:rsidP="002E5393"/>
    <w:p w14:paraId="6E330DB8" w14:textId="77777777" w:rsidR="002E5393" w:rsidRDefault="002E5393" w:rsidP="002E5393"/>
    <w:p w14:paraId="37A22F46" w14:textId="77777777" w:rsidR="002E5393" w:rsidRDefault="002E5393" w:rsidP="002E5393"/>
    <w:p w14:paraId="63FC6BC4" w14:textId="77777777" w:rsidR="002E5393" w:rsidRDefault="002E5393" w:rsidP="002E5393"/>
    <w:p w14:paraId="3931997E" w14:textId="77777777" w:rsidR="00AE7849" w:rsidRDefault="00AE7849" w:rsidP="002E5393"/>
    <w:p w14:paraId="65BF2826" w14:textId="77777777" w:rsidR="002E5393" w:rsidRDefault="002E5393" w:rsidP="002E5393"/>
    <w:p w14:paraId="717433DC" w14:textId="77777777" w:rsidR="002E5393" w:rsidRDefault="002E5393" w:rsidP="002E5393"/>
    <w:p w14:paraId="11F67B02" w14:textId="77777777" w:rsidR="002E5393" w:rsidRDefault="002E5393" w:rsidP="002E5393"/>
    <w:p w14:paraId="37D9A769" w14:textId="77777777" w:rsidR="002E5393" w:rsidRPr="002E5393" w:rsidRDefault="002E5393" w:rsidP="002E5393"/>
    <w:p w14:paraId="6F36907C" w14:textId="30C42E2E" w:rsidR="0004435A" w:rsidRPr="002254E8" w:rsidRDefault="0004435A" w:rsidP="0004435A">
      <w:pPr>
        <w:pStyle w:val="Titre1"/>
        <w:rPr>
          <w:rFonts w:asciiTheme="minorHAnsi" w:hAnsiTheme="minorHAnsi"/>
          <w:color w:val="C00000"/>
        </w:rPr>
      </w:pPr>
      <w:bookmarkStart w:id="0" w:name="_Toc159315798"/>
      <w:r w:rsidRPr="002254E8">
        <w:rPr>
          <w:rFonts w:asciiTheme="minorHAnsi" w:hAnsiTheme="minorHAnsi"/>
          <w:color w:val="C00000"/>
        </w:rPr>
        <w:t>Article premier : Contractant</w:t>
      </w:r>
      <w:bookmarkEnd w:id="0"/>
    </w:p>
    <w:p w14:paraId="1B51C8B4" w14:textId="77777777" w:rsidR="0004435A" w:rsidRPr="006F09A7" w:rsidRDefault="0004435A" w:rsidP="0004435A">
      <w:pPr>
        <w:jc w:val="both"/>
        <w:rPr>
          <w:rFonts w:asciiTheme="minorHAnsi" w:hAnsiTheme="minorHAnsi"/>
          <w:i/>
          <w:sz w:val="20"/>
          <w:szCs w:val="20"/>
        </w:rPr>
      </w:pPr>
      <w:r w:rsidRPr="006F09A7">
        <w:rPr>
          <w:rFonts w:asciiTheme="minorHAnsi" w:hAnsiTheme="minorHAnsi"/>
          <w:i/>
          <w:sz w:val="20"/>
          <w:szCs w:val="20"/>
        </w:rPr>
        <w:t>Selon que le candidat soit un intermédiaire d’assurance, une société d’assurance ou un groupement conjoint de société d’assurance, remplir la case correspondante.</w:t>
      </w:r>
    </w:p>
    <w:p w14:paraId="2B8D6B59" w14:textId="77777777" w:rsidR="0004435A" w:rsidRPr="006F09A7" w:rsidRDefault="0004435A" w:rsidP="0004435A">
      <w:pPr>
        <w:jc w:val="both"/>
        <w:rPr>
          <w:rFonts w:asciiTheme="minorHAnsi" w:hAnsiTheme="minorHAnsi"/>
          <w:sz w:val="16"/>
          <w:szCs w:val="16"/>
          <w:u w:val="single"/>
        </w:rPr>
      </w:pPr>
    </w:p>
    <w:p w14:paraId="6B5BF385"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1- Pour les intermédiaires d’assurance (courtier ou agent général d’assurance)</w:t>
      </w:r>
    </w:p>
    <w:p w14:paraId="419A2C61" w14:textId="77777777" w:rsidR="0004435A" w:rsidRPr="006F09A7" w:rsidRDefault="0004435A" w:rsidP="0004435A">
      <w:pPr>
        <w:pStyle w:val="Corpsdetexte"/>
        <w:rPr>
          <w:rFonts w:asciiTheme="minorHAnsi" w:hAnsiTheme="minorHAnsi"/>
          <w:color w:val="auto"/>
          <w:sz w:val="16"/>
          <w:szCs w:val="16"/>
        </w:rPr>
      </w:pPr>
    </w:p>
    <w:p w14:paraId="52A550D7"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2B1B2C83"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1736FF5A" w14:textId="77777777">
        <w:tc>
          <w:tcPr>
            <w:tcW w:w="9211" w:type="dxa"/>
          </w:tcPr>
          <w:p w14:paraId="4C87605A" w14:textId="77777777" w:rsidR="0004435A" w:rsidRPr="006F09A7" w:rsidRDefault="0004435A" w:rsidP="0000518A">
            <w:pPr>
              <w:pStyle w:val="Corpsdetexte"/>
              <w:rPr>
                <w:rFonts w:asciiTheme="minorHAnsi" w:hAnsiTheme="minorHAnsi"/>
                <w:color w:val="auto"/>
                <w:sz w:val="16"/>
                <w:szCs w:val="16"/>
              </w:rPr>
            </w:pPr>
          </w:p>
          <w:p w14:paraId="00883078"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 agissant en qualité de …………………………………………</w:t>
            </w:r>
          </w:p>
          <w:p w14:paraId="03B821EC" w14:textId="77777777" w:rsidR="0004435A" w:rsidRPr="006F09A7" w:rsidRDefault="0004435A" w:rsidP="0000518A">
            <w:pPr>
              <w:pStyle w:val="Corpsdetexte"/>
              <w:rPr>
                <w:rFonts w:asciiTheme="minorHAnsi" w:hAnsiTheme="minorHAnsi"/>
                <w:color w:val="auto"/>
                <w:sz w:val="10"/>
                <w:szCs w:val="10"/>
              </w:rPr>
            </w:pPr>
          </w:p>
          <w:p w14:paraId="49FA024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en mon nom personnel, </w:t>
            </w:r>
          </w:p>
        </w:tc>
      </w:tr>
      <w:tr w:rsidR="0004435A" w:rsidRPr="006F09A7" w14:paraId="6D9ADFF9" w14:textId="77777777">
        <w:tc>
          <w:tcPr>
            <w:tcW w:w="9211" w:type="dxa"/>
          </w:tcPr>
          <w:p w14:paraId="33EEDCD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Domicilié à :……………………………………………………………………………………</w:t>
            </w:r>
          </w:p>
        </w:tc>
      </w:tr>
      <w:tr w:rsidR="0004435A" w:rsidRPr="006F09A7" w14:paraId="358A25C4" w14:textId="77777777">
        <w:tc>
          <w:tcPr>
            <w:tcW w:w="9211" w:type="dxa"/>
          </w:tcPr>
          <w:p w14:paraId="698F325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tc>
      </w:tr>
      <w:tr w:rsidR="0004435A" w:rsidRPr="006F09A7" w14:paraId="51D9E5D5" w14:textId="77777777">
        <w:tc>
          <w:tcPr>
            <w:tcW w:w="9211" w:type="dxa"/>
          </w:tcPr>
          <w:p w14:paraId="0FD7AFF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60864F73" w14:textId="77777777" w:rsidR="0004435A" w:rsidRPr="006F09A7" w:rsidRDefault="0004435A" w:rsidP="0000518A">
            <w:pPr>
              <w:pStyle w:val="Corpsdetexte"/>
              <w:rPr>
                <w:rFonts w:asciiTheme="minorHAnsi" w:hAnsiTheme="minorHAnsi"/>
                <w:color w:val="auto"/>
                <w:sz w:val="18"/>
                <w:szCs w:val="18"/>
              </w:rPr>
            </w:pPr>
            <w:r w:rsidRPr="006F09A7">
              <w:rPr>
                <w:rFonts w:asciiTheme="minorHAnsi" w:hAnsiTheme="minorHAnsi"/>
                <w:color w:val="auto"/>
                <w:sz w:val="18"/>
                <w:szCs w:val="18"/>
              </w:rPr>
              <w:t>OU</w:t>
            </w:r>
          </w:p>
          <w:p w14:paraId="1BA2DBE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EED1ACD" w14:textId="77777777">
        <w:tc>
          <w:tcPr>
            <w:tcW w:w="9211" w:type="dxa"/>
          </w:tcPr>
          <w:p w14:paraId="2F5304D5"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au nom et pour le compte de la société : </w:t>
            </w:r>
          </w:p>
        </w:tc>
      </w:tr>
      <w:tr w:rsidR="0004435A" w:rsidRPr="006F09A7" w14:paraId="2670E23C" w14:textId="77777777">
        <w:tc>
          <w:tcPr>
            <w:tcW w:w="9211" w:type="dxa"/>
          </w:tcPr>
          <w:p w14:paraId="0929DF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51EFFD9B" w14:textId="77777777">
        <w:tc>
          <w:tcPr>
            <w:tcW w:w="9211" w:type="dxa"/>
          </w:tcPr>
          <w:p w14:paraId="53A3E75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2131E84C" w14:textId="77777777">
        <w:tc>
          <w:tcPr>
            <w:tcW w:w="9211" w:type="dxa"/>
          </w:tcPr>
          <w:p w14:paraId="7EE0F1D4"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16AA6002"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25D1285" w14:textId="77777777">
        <w:tc>
          <w:tcPr>
            <w:tcW w:w="9211" w:type="dxa"/>
          </w:tcPr>
          <w:p w14:paraId="12A96E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904A5E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BAAEF0A" w14:textId="77777777">
        <w:tc>
          <w:tcPr>
            <w:tcW w:w="9211" w:type="dxa"/>
          </w:tcPr>
          <w:p w14:paraId="179C21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0FD4915F" w14:textId="77777777">
        <w:tc>
          <w:tcPr>
            <w:tcW w:w="9211" w:type="dxa"/>
          </w:tcPr>
          <w:p w14:paraId="47A13E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E8DF168" w14:textId="77777777">
        <w:tc>
          <w:tcPr>
            <w:tcW w:w="9211" w:type="dxa"/>
          </w:tcPr>
          <w:p w14:paraId="68D9974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267328D4" w14:textId="77777777" w:rsidR="0004435A" w:rsidRPr="006F09A7" w:rsidRDefault="0004435A" w:rsidP="0004435A">
      <w:pPr>
        <w:pStyle w:val="Corpsdetexte"/>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68A3414" w14:textId="77777777">
        <w:tc>
          <w:tcPr>
            <w:tcW w:w="9211" w:type="dxa"/>
          </w:tcPr>
          <w:p w14:paraId="2AF22535" w14:textId="77777777" w:rsidR="0004435A" w:rsidRPr="006F09A7" w:rsidRDefault="0004435A" w:rsidP="008A6373">
            <w:pPr>
              <w:pStyle w:val="Corpsdetexte"/>
              <w:rPr>
                <w:rFonts w:asciiTheme="minorHAnsi" w:hAnsiTheme="minorHAnsi"/>
                <w:color w:val="auto"/>
                <w:sz w:val="20"/>
              </w:rPr>
            </w:pPr>
            <w:r w:rsidRPr="006F09A7">
              <w:rPr>
                <w:rFonts w:asciiTheme="minorHAnsi" w:hAnsiTheme="minorHAnsi"/>
                <w:color w:val="auto"/>
                <w:sz w:val="20"/>
              </w:rPr>
              <w:t>Représentant la compagnie d’assurance porteuse du risque  :</w:t>
            </w:r>
          </w:p>
        </w:tc>
      </w:tr>
      <w:tr w:rsidR="0004435A" w:rsidRPr="006F09A7" w14:paraId="5CB5A25F" w14:textId="77777777">
        <w:tc>
          <w:tcPr>
            <w:tcW w:w="9211" w:type="dxa"/>
          </w:tcPr>
          <w:p w14:paraId="1EFCA43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p w14:paraId="5D35316A"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30453C9B" w14:textId="77777777">
        <w:tc>
          <w:tcPr>
            <w:tcW w:w="9211" w:type="dxa"/>
          </w:tcPr>
          <w:p w14:paraId="3F2301C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 ………………………………………………………………………………………..</w:t>
            </w:r>
          </w:p>
          <w:p w14:paraId="3D09403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26F2161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562A8519" w14:textId="77777777">
        <w:tc>
          <w:tcPr>
            <w:tcW w:w="9211" w:type="dxa"/>
          </w:tcPr>
          <w:p w14:paraId="6B32C32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157575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2DED6DD0" w14:textId="77777777">
        <w:tc>
          <w:tcPr>
            <w:tcW w:w="9211" w:type="dxa"/>
          </w:tcPr>
          <w:p w14:paraId="3840EDBE"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2BEA278D" w14:textId="77777777">
        <w:tc>
          <w:tcPr>
            <w:tcW w:w="9211" w:type="dxa"/>
          </w:tcPr>
          <w:p w14:paraId="089A8B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40528B7" w14:textId="77777777">
        <w:tc>
          <w:tcPr>
            <w:tcW w:w="9211" w:type="dxa"/>
          </w:tcPr>
          <w:p w14:paraId="50FC2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04F7E82C" w14:textId="77777777" w:rsidR="0004435A" w:rsidRPr="006F09A7" w:rsidRDefault="0004435A" w:rsidP="0004435A">
      <w:pPr>
        <w:pStyle w:val="Corpsdetexte"/>
        <w:rPr>
          <w:rFonts w:asciiTheme="minorHAnsi" w:hAnsiTheme="minorHAnsi"/>
          <w:color w:val="auto"/>
          <w:sz w:val="20"/>
        </w:rPr>
      </w:pPr>
    </w:p>
    <w:p w14:paraId="3592A4D8"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 xml:space="preserve">2- Pour les sociétés d’assurance </w:t>
      </w:r>
    </w:p>
    <w:p w14:paraId="55CAC989" w14:textId="77777777" w:rsidR="0004435A" w:rsidRPr="006F09A7" w:rsidRDefault="0004435A" w:rsidP="0004435A">
      <w:pPr>
        <w:jc w:val="both"/>
        <w:rPr>
          <w:rFonts w:asciiTheme="minorHAnsi" w:hAnsiTheme="minorHAnsi"/>
          <w:sz w:val="14"/>
          <w:szCs w:val="14"/>
          <w:u w:val="single"/>
        </w:rPr>
      </w:pPr>
    </w:p>
    <w:p w14:paraId="5FA26928"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74A8FBF2"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0FF2D024" w14:textId="77777777">
        <w:tc>
          <w:tcPr>
            <w:tcW w:w="9211" w:type="dxa"/>
          </w:tcPr>
          <w:p w14:paraId="11D659A5" w14:textId="77777777" w:rsidR="0004435A" w:rsidRPr="006F09A7" w:rsidRDefault="0004435A" w:rsidP="0000518A">
            <w:pPr>
              <w:pStyle w:val="Corpsdetexte"/>
              <w:rPr>
                <w:rFonts w:asciiTheme="minorHAnsi" w:hAnsiTheme="minorHAnsi"/>
                <w:color w:val="auto"/>
                <w:sz w:val="20"/>
              </w:rPr>
            </w:pPr>
          </w:p>
          <w:p w14:paraId="6739C39D"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………………………………agissant en qualité de ………………………………………………</w:t>
            </w:r>
          </w:p>
          <w:p w14:paraId="2E12527A" w14:textId="77777777" w:rsidR="0004435A" w:rsidRPr="006F09A7" w:rsidRDefault="0004435A" w:rsidP="0000518A">
            <w:pPr>
              <w:pStyle w:val="Corpsdetexte"/>
              <w:rPr>
                <w:rFonts w:asciiTheme="minorHAnsi" w:hAnsiTheme="minorHAnsi"/>
                <w:color w:val="auto"/>
                <w:sz w:val="20"/>
              </w:rPr>
            </w:pPr>
          </w:p>
        </w:tc>
      </w:tr>
    </w:tbl>
    <w:p w14:paraId="7127A2EE" w14:textId="77777777" w:rsidR="0004435A" w:rsidRPr="006F09A7" w:rsidRDefault="0004435A" w:rsidP="0004435A">
      <w:pPr>
        <w:pStyle w:val="Corpsdetexte"/>
        <w:jc w:val="left"/>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EB9B4A5" w14:textId="77777777">
        <w:tc>
          <w:tcPr>
            <w:tcW w:w="9211" w:type="dxa"/>
          </w:tcPr>
          <w:p w14:paraId="18A28AF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Agissant au nom et pour le compte de la société </w:t>
            </w:r>
            <w:r w:rsidR="008A6373" w:rsidRPr="006F09A7">
              <w:rPr>
                <w:rFonts w:asciiTheme="minorHAnsi" w:hAnsiTheme="minorHAnsi"/>
                <w:color w:val="auto"/>
                <w:sz w:val="18"/>
              </w:rPr>
              <w:t xml:space="preserve">(1)   </w:t>
            </w:r>
            <w:r w:rsidRPr="006F09A7">
              <w:rPr>
                <w:rFonts w:asciiTheme="minorHAnsi" w:hAnsiTheme="minorHAnsi"/>
                <w:color w:val="auto"/>
                <w:sz w:val="20"/>
              </w:rPr>
              <w:t xml:space="preserve">: </w:t>
            </w:r>
          </w:p>
        </w:tc>
      </w:tr>
      <w:tr w:rsidR="0004435A" w:rsidRPr="006F09A7" w14:paraId="1C6D5DD9" w14:textId="77777777">
        <w:tc>
          <w:tcPr>
            <w:tcW w:w="9211" w:type="dxa"/>
          </w:tcPr>
          <w:p w14:paraId="2553D70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22F869E6" w14:textId="77777777">
        <w:tc>
          <w:tcPr>
            <w:tcW w:w="9211" w:type="dxa"/>
          </w:tcPr>
          <w:p w14:paraId="2AB5FEB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0AD4B748" w14:textId="77777777">
        <w:tc>
          <w:tcPr>
            <w:tcW w:w="9211" w:type="dxa"/>
          </w:tcPr>
          <w:p w14:paraId="2F036CB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316F030C"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0A10595" w14:textId="77777777">
        <w:tc>
          <w:tcPr>
            <w:tcW w:w="9211" w:type="dxa"/>
          </w:tcPr>
          <w:p w14:paraId="1D88096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6DE138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35BEB9C" w14:textId="77777777">
        <w:tc>
          <w:tcPr>
            <w:tcW w:w="9211" w:type="dxa"/>
          </w:tcPr>
          <w:p w14:paraId="0C5FD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7E7012A9" w14:textId="77777777">
        <w:tc>
          <w:tcPr>
            <w:tcW w:w="9211" w:type="dxa"/>
          </w:tcPr>
          <w:p w14:paraId="086AA60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19F1E506" w14:textId="77777777">
        <w:tc>
          <w:tcPr>
            <w:tcW w:w="9211" w:type="dxa"/>
          </w:tcPr>
          <w:p w14:paraId="2C88DF7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32D359F0" w14:textId="4E5A29F3" w:rsidR="00A04AB1" w:rsidRPr="006F09A7" w:rsidRDefault="00A04AB1" w:rsidP="00A04AB1">
      <w:pPr>
        <w:pStyle w:val="Corpsdetexte"/>
        <w:jc w:val="left"/>
        <w:rPr>
          <w:rFonts w:asciiTheme="minorHAnsi" w:hAnsiTheme="minorHAnsi"/>
          <w:color w:val="auto"/>
          <w:sz w:val="18"/>
        </w:rPr>
      </w:pPr>
      <w:r w:rsidRPr="006F09A7">
        <w:rPr>
          <w:rFonts w:asciiTheme="minorHAnsi" w:hAnsiTheme="minorHAnsi"/>
          <w:color w:val="auto"/>
          <w:sz w:val="18"/>
        </w:rPr>
        <w:t>(1)   pour les courtiers et agents généraux d’assurance, joindre impérativement le mandat les habilitant à engager la compagnie qu’il représente</w:t>
      </w:r>
    </w:p>
    <w:p w14:paraId="712E2C9E" w14:textId="77777777" w:rsidR="0004435A" w:rsidRPr="006F09A7" w:rsidRDefault="0004435A" w:rsidP="0004435A">
      <w:pPr>
        <w:pStyle w:val="Corpsdetexte"/>
        <w:rPr>
          <w:rFonts w:asciiTheme="minorHAnsi" w:hAnsiTheme="minorHAnsi"/>
          <w:color w:val="auto"/>
          <w:sz w:val="20"/>
        </w:rPr>
      </w:pPr>
    </w:p>
    <w:p w14:paraId="2F90F9E6" w14:textId="20C3D66E" w:rsidR="0004435A" w:rsidRPr="006F09A7" w:rsidRDefault="0004435A" w:rsidP="0004435A">
      <w:pPr>
        <w:pStyle w:val="Sous-titre"/>
        <w:numPr>
          <w:ilvl w:val="0"/>
          <w:numId w:val="16"/>
        </w:numPr>
        <w:jc w:val="both"/>
        <w:rPr>
          <w:rFonts w:asciiTheme="minorHAnsi" w:hAnsiTheme="minorHAnsi"/>
          <w:b w:val="0"/>
        </w:rPr>
      </w:pPr>
      <w:r w:rsidRPr="00ED324C">
        <w:rPr>
          <w:rFonts w:asciiTheme="minorHAnsi" w:hAnsiTheme="minorHAnsi"/>
          <w:b w:val="0"/>
        </w:rPr>
        <w:t xml:space="preserve">Après avoir pris connaissance des pièces constitutives du marchés indiquées à l’article </w:t>
      </w:r>
      <w:r w:rsidR="006E3B14" w:rsidRPr="00ED324C">
        <w:rPr>
          <w:rFonts w:asciiTheme="minorHAnsi" w:hAnsiTheme="minorHAnsi"/>
          <w:b w:val="0"/>
        </w:rPr>
        <w:t>6-3</w:t>
      </w:r>
      <w:r w:rsidRPr="00ED324C">
        <w:rPr>
          <w:rFonts w:asciiTheme="minorHAnsi" w:hAnsiTheme="minorHAnsi"/>
          <w:b w:val="0"/>
        </w:rPr>
        <w:t xml:space="preserve"> du</w:t>
      </w:r>
      <w:r w:rsidRPr="006F09A7">
        <w:rPr>
          <w:rFonts w:asciiTheme="minorHAnsi" w:hAnsiTheme="minorHAnsi"/>
          <w:b w:val="0"/>
        </w:rPr>
        <w:t xml:space="preserve"> cahier des clauses administratives particulières et conformément à leurs clauses et stipulations ;</w:t>
      </w:r>
    </w:p>
    <w:p w14:paraId="2E1C99AB" w14:textId="77777777" w:rsidR="000753E4" w:rsidRDefault="000753E4" w:rsidP="000753E4">
      <w:pPr>
        <w:pStyle w:val="Sous-titre"/>
        <w:numPr>
          <w:ilvl w:val="0"/>
          <w:numId w:val="16"/>
        </w:numPr>
        <w:jc w:val="both"/>
        <w:rPr>
          <w:rFonts w:asciiTheme="minorHAnsi" w:hAnsiTheme="minorHAnsi"/>
        </w:rPr>
      </w:pPr>
      <w:r w:rsidRPr="006E4DDB">
        <w:rPr>
          <w:rFonts w:asciiTheme="minorHAnsi" w:hAnsiTheme="minorHAnsi"/>
          <w:b w:val="0"/>
        </w:rPr>
        <w:t xml:space="preserve">Après avoir établi la déclaration de candidat, fournis les documents et certificats nécessaires, en application des articles R.2142-1 à R.2142-14 et R.2143.3 </w:t>
      </w:r>
      <w:r w:rsidRPr="006E4DDB">
        <w:rPr>
          <w:rFonts w:asciiTheme="minorHAnsi" w:hAnsiTheme="minorHAnsi"/>
          <w:b w:val="0"/>
          <w:sz w:val="20"/>
          <w:szCs w:val="20"/>
        </w:rPr>
        <w:t>et R.2143-5 à R.2143-10</w:t>
      </w:r>
      <w:r w:rsidRPr="006E4DDB">
        <w:rPr>
          <w:rFonts w:asciiTheme="minorHAnsi" w:hAnsiTheme="minorHAnsi"/>
          <w:sz w:val="24"/>
          <w:szCs w:val="24"/>
        </w:rPr>
        <w:t xml:space="preserve"> </w:t>
      </w:r>
      <w:r w:rsidRPr="006E4DDB">
        <w:rPr>
          <w:rFonts w:asciiTheme="minorHAnsi" w:hAnsiTheme="minorHAnsi"/>
          <w:b w:val="0"/>
        </w:rPr>
        <w:t>du Code</w:t>
      </w:r>
      <w:r>
        <w:rPr>
          <w:rFonts w:asciiTheme="minorHAnsi" w:hAnsiTheme="minorHAnsi"/>
          <w:b w:val="0"/>
        </w:rPr>
        <w:t xml:space="preserve"> de la Commande publique.</w:t>
      </w:r>
    </w:p>
    <w:p w14:paraId="3B95840D" w14:textId="77777777" w:rsidR="00F60B97" w:rsidRDefault="0004435A" w:rsidP="0004435A">
      <w:pPr>
        <w:pStyle w:val="Sous-titre"/>
        <w:jc w:val="both"/>
        <w:rPr>
          <w:rFonts w:asciiTheme="minorHAnsi" w:hAnsiTheme="minorHAnsi"/>
        </w:rPr>
      </w:pPr>
      <w:r w:rsidRPr="006F09A7">
        <w:rPr>
          <w:rFonts w:asciiTheme="minorHAnsi" w:hAnsiTheme="minorHAnsi"/>
        </w:rPr>
        <w:t>M’</w:t>
      </w:r>
      <w:r w:rsidR="00F60B97">
        <w:rPr>
          <w:rFonts w:asciiTheme="minorHAnsi" w:hAnsiTheme="minorHAnsi"/>
        </w:rPr>
        <w:t xml:space="preserve">ENGAGE/ </w:t>
      </w:r>
      <w:r w:rsidR="00327373">
        <w:rPr>
          <w:rFonts w:asciiTheme="minorHAnsi" w:hAnsiTheme="minorHAnsi"/>
        </w:rPr>
        <w:t xml:space="preserve">NOUS ENGAGEONS) </w:t>
      </w:r>
    </w:p>
    <w:p w14:paraId="5616E674" w14:textId="51DC0EC0"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sans réserve</w:t>
      </w:r>
      <w:r w:rsidR="0004435A" w:rsidRPr="006F09A7">
        <w:rPr>
          <w:rFonts w:asciiTheme="minorHAnsi" w:hAnsiTheme="minorHAnsi"/>
        </w:rPr>
        <w:t>,</w:t>
      </w:r>
    </w:p>
    <w:p w14:paraId="4D97AF91" w14:textId="24ACB067"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avec réserve(s)</w:t>
      </w:r>
      <w:r w:rsidRPr="006F09A7">
        <w:rPr>
          <w:rFonts w:asciiTheme="minorHAnsi" w:hAnsiTheme="minorHAnsi"/>
        </w:rPr>
        <w:t>,</w:t>
      </w:r>
    </w:p>
    <w:p w14:paraId="6A412B42" w14:textId="113BCCE8" w:rsidR="0004435A" w:rsidRPr="006F09A7" w:rsidRDefault="0004435A" w:rsidP="0004435A">
      <w:pPr>
        <w:pStyle w:val="Sous-titre"/>
        <w:jc w:val="both"/>
        <w:rPr>
          <w:rFonts w:asciiTheme="minorHAnsi" w:hAnsiTheme="minorHAnsi"/>
        </w:rPr>
      </w:pPr>
      <w:r w:rsidRPr="006F09A7">
        <w:rPr>
          <w:rFonts w:asciiTheme="minorHAnsi" w:hAnsiTheme="minorHAnsi"/>
        </w:rPr>
        <w:t>conformément aux stipulations des documents visés ci-dessus, à exécuter les prestations demandées dans les conditions définies ci-après ;</w:t>
      </w:r>
    </w:p>
    <w:p w14:paraId="0FF825EE" w14:textId="77777777" w:rsidR="00F60B97" w:rsidRDefault="00F60B97" w:rsidP="00F837E2">
      <w:pPr>
        <w:pStyle w:val="Normal1"/>
      </w:pPr>
    </w:p>
    <w:p w14:paraId="61256C06" w14:textId="3DD3CC04" w:rsidR="0004435A" w:rsidRPr="006F09A7" w:rsidRDefault="0004435A" w:rsidP="00F837E2">
      <w:pPr>
        <w:pStyle w:val="Normal1"/>
      </w:pPr>
      <w:r w:rsidRPr="006F09A7">
        <w:t xml:space="preserve">L’offre ainsi présentée n’est valable toutefois que si la décision d’attribution intervient dans un </w:t>
      </w:r>
      <w:r w:rsidRPr="005C39C1">
        <w:t xml:space="preserve">délai de </w:t>
      </w:r>
      <w:r w:rsidR="00736D5E" w:rsidRPr="005C39C1">
        <w:rPr>
          <w:color w:val="008000"/>
        </w:rPr>
        <w:t>180</w:t>
      </w:r>
      <w:r w:rsidR="00936931" w:rsidRPr="005C39C1">
        <w:t xml:space="preserve"> </w:t>
      </w:r>
      <w:r w:rsidR="00736D5E" w:rsidRPr="005C39C1">
        <w:t xml:space="preserve">jours </w:t>
      </w:r>
      <w:r w:rsidRPr="005C39C1">
        <w:t>à compter de la date limite de réception des offres fixée par le règlement de la</w:t>
      </w:r>
      <w:r w:rsidRPr="006F09A7">
        <w:t xml:space="preserve"> consultation. </w:t>
      </w:r>
    </w:p>
    <w:p w14:paraId="73AE1557" w14:textId="77777777" w:rsidR="00AC5DD6" w:rsidRPr="006F09A7" w:rsidRDefault="00AC5DD6" w:rsidP="00F837E2">
      <w:pPr>
        <w:pStyle w:val="Normal1"/>
      </w:pPr>
    </w:p>
    <w:p w14:paraId="7875B1C6" w14:textId="77777777" w:rsidR="0004435A" w:rsidRPr="002254E8" w:rsidRDefault="0004435A" w:rsidP="002254E8">
      <w:pPr>
        <w:pStyle w:val="Titre1"/>
        <w:rPr>
          <w:rFonts w:asciiTheme="minorHAnsi" w:hAnsiTheme="minorHAnsi"/>
          <w:color w:val="C00000"/>
        </w:rPr>
      </w:pPr>
      <w:bookmarkStart w:id="1" w:name="_Toc159315799"/>
      <w:r w:rsidRPr="002254E8">
        <w:rPr>
          <w:rFonts w:asciiTheme="minorHAnsi" w:hAnsiTheme="minorHAnsi"/>
          <w:color w:val="C00000"/>
        </w:rPr>
        <w:t>Article 2 : Prix</w:t>
      </w:r>
      <w:bookmarkEnd w:id="1"/>
    </w:p>
    <w:p w14:paraId="5631ECD8" w14:textId="77777777" w:rsidR="008A6373" w:rsidRPr="003C6C3B" w:rsidRDefault="008A6373" w:rsidP="008A6373">
      <w:pPr>
        <w:rPr>
          <w:sz w:val="20"/>
          <w:szCs w:val="20"/>
        </w:rPr>
      </w:pPr>
    </w:p>
    <w:p w14:paraId="7F733793" w14:textId="77777777" w:rsidR="00AD67D9" w:rsidRPr="00741C5D" w:rsidRDefault="00AD67D9" w:rsidP="00AD67D9">
      <w:pPr>
        <w:rPr>
          <w:rFonts w:asciiTheme="minorHAnsi" w:hAnsiTheme="minorHAnsi"/>
          <w:b/>
          <w:bCs/>
          <w:color w:val="C00000"/>
          <w:sz w:val="24"/>
          <w:szCs w:val="24"/>
          <w:u w:val="single"/>
        </w:rPr>
      </w:pPr>
      <w:r w:rsidRPr="00741C5D">
        <w:rPr>
          <w:rFonts w:asciiTheme="minorHAnsi" w:hAnsiTheme="minorHAnsi"/>
          <w:b/>
          <w:bCs/>
          <w:color w:val="C00000"/>
          <w:sz w:val="24"/>
          <w:szCs w:val="24"/>
          <w:u w:val="single"/>
        </w:rPr>
        <w:t>Flotte auto</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158"/>
        <w:gridCol w:w="2655"/>
      </w:tblGrid>
      <w:tr w:rsidR="00AD67D9" w:rsidRPr="002E2150" w14:paraId="34CB3B80" w14:textId="77777777" w:rsidTr="003B774E">
        <w:trPr>
          <w:trHeight w:val="486"/>
        </w:trPr>
        <w:tc>
          <w:tcPr>
            <w:tcW w:w="4253" w:type="dxa"/>
            <w:shd w:val="clear" w:color="auto" w:fill="F2F2F2" w:themeFill="background1" w:themeFillShade="F2"/>
            <w:vAlign w:val="center"/>
          </w:tcPr>
          <w:p w14:paraId="0228059B" w14:textId="77777777" w:rsidR="00AD67D9" w:rsidRPr="002E2150" w:rsidRDefault="00AD67D9" w:rsidP="003B774E">
            <w:pPr>
              <w:jc w:val="center"/>
              <w:rPr>
                <w:rFonts w:ascii="Calibri" w:hAnsi="Calibri"/>
                <w:sz w:val="24"/>
                <w:szCs w:val="24"/>
              </w:rPr>
            </w:pPr>
          </w:p>
          <w:p w14:paraId="546BC0E2" w14:textId="77777777" w:rsidR="00AD67D9" w:rsidRPr="002E2150" w:rsidRDefault="00AD67D9" w:rsidP="003B774E">
            <w:pPr>
              <w:jc w:val="center"/>
              <w:rPr>
                <w:rFonts w:ascii="Calibri" w:hAnsi="Calibri"/>
                <w:sz w:val="24"/>
                <w:szCs w:val="24"/>
              </w:rPr>
            </w:pPr>
          </w:p>
        </w:tc>
        <w:tc>
          <w:tcPr>
            <w:tcW w:w="2158" w:type="dxa"/>
            <w:shd w:val="clear" w:color="auto" w:fill="F2F2F2" w:themeFill="background1" w:themeFillShade="F2"/>
            <w:vAlign w:val="center"/>
          </w:tcPr>
          <w:p w14:paraId="44D37313" w14:textId="77777777" w:rsidR="00AD67D9" w:rsidRPr="002E2150" w:rsidRDefault="00AD67D9" w:rsidP="003B774E">
            <w:pPr>
              <w:jc w:val="center"/>
              <w:rPr>
                <w:rFonts w:ascii="Calibri" w:hAnsi="Calibri"/>
                <w:b/>
                <w:sz w:val="24"/>
                <w:szCs w:val="24"/>
              </w:rPr>
            </w:pPr>
            <w:r w:rsidRPr="002E2150">
              <w:rPr>
                <w:rFonts w:ascii="Calibri" w:hAnsi="Calibri"/>
                <w:b/>
                <w:sz w:val="24"/>
                <w:szCs w:val="24"/>
              </w:rPr>
              <w:t>PRIME HT</w:t>
            </w:r>
          </w:p>
        </w:tc>
        <w:tc>
          <w:tcPr>
            <w:tcW w:w="2655" w:type="dxa"/>
            <w:shd w:val="clear" w:color="auto" w:fill="F2F2F2" w:themeFill="background1" w:themeFillShade="F2"/>
            <w:vAlign w:val="center"/>
          </w:tcPr>
          <w:p w14:paraId="7EF269A1" w14:textId="77777777" w:rsidR="00AD67D9" w:rsidRPr="002E2150" w:rsidRDefault="00AD67D9" w:rsidP="003B774E">
            <w:pPr>
              <w:jc w:val="center"/>
              <w:rPr>
                <w:rFonts w:ascii="Calibri" w:hAnsi="Calibri"/>
                <w:b/>
                <w:sz w:val="24"/>
                <w:szCs w:val="24"/>
              </w:rPr>
            </w:pPr>
            <w:r w:rsidRPr="002E2150">
              <w:rPr>
                <w:rFonts w:ascii="Calibri" w:hAnsi="Calibri"/>
                <w:b/>
                <w:sz w:val="24"/>
                <w:szCs w:val="24"/>
              </w:rPr>
              <w:t>PRIME TTC</w:t>
            </w:r>
          </w:p>
        </w:tc>
      </w:tr>
      <w:tr w:rsidR="00AD67D9" w:rsidRPr="002E2150" w14:paraId="27ED8929" w14:textId="77777777" w:rsidTr="003B774E">
        <w:trPr>
          <w:trHeight w:val="603"/>
        </w:trPr>
        <w:tc>
          <w:tcPr>
            <w:tcW w:w="4253" w:type="dxa"/>
            <w:vAlign w:val="center"/>
          </w:tcPr>
          <w:p w14:paraId="6454C1F6" w14:textId="78485DE5" w:rsidR="00AD67D9" w:rsidRPr="007E0CC6" w:rsidRDefault="00AD67D9" w:rsidP="003B774E">
            <w:pPr>
              <w:rPr>
                <w:rFonts w:ascii="Calibri" w:hAnsi="Calibri"/>
                <w:b/>
              </w:rPr>
            </w:pPr>
            <w:r w:rsidRPr="007E0CC6">
              <w:rPr>
                <w:rFonts w:ascii="Calibri" w:hAnsi="Calibri"/>
                <w:b/>
              </w:rPr>
              <w:t xml:space="preserve">Franchise niveau </w:t>
            </w:r>
            <w:r w:rsidR="008702A0" w:rsidRPr="007E0CC6">
              <w:rPr>
                <w:rFonts w:ascii="Calibri" w:hAnsi="Calibri"/>
                <w:b/>
              </w:rPr>
              <w:t>&amp;</w:t>
            </w:r>
            <w:r w:rsidRPr="007E0CC6">
              <w:rPr>
                <w:rFonts w:ascii="Calibri" w:hAnsi="Calibri"/>
                <w:b/>
              </w:rPr>
              <w:t> : VL/400€ - PL/</w:t>
            </w:r>
            <w:r w:rsidR="0064750E">
              <w:rPr>
                <w:rFonts w:ascii="Calibri" w:hAnsi="Calibri"/>
                <w:b/>
              </w:rPr>
              <w:t>8</w:t>
            </w:r>
            <w:r w:rsidR="008702A0" w:rsidRPr="007E0CC6">
              <w:rPr>
                <w:rFonts w:ascii="Calibri" w:hAnsi="Calibri"/>
                <w:b/>
              </w:rPr>
              <w:t xml:space="preserve">00 </w:t>
            </w:r>
            <w:r w:rsidRPr="007E0CC6">
              <w:rPr>
                <w:rFonts w:ascii="Calibri" w:hAnsi="Calibri"/>
                <w:b/>
              </w:rPr>
              <w:t>€</w:t>
            </w:r>
          </w:p>
        </w:tc>
        <w:tc>
          <w:tcPr>
            <w:tcW w:w="2158" w:type="dxa"/>
            <w:vAlign w:val="center"/>
          </w:tcPr>
          <w:p w14:paraId="22A1D46F" w14:textId="77777777" w:rsidR="00AD67D9" w:rsidRPr="007E0CC6" w:rsidRDefault="00AD67D9" w:rsidP="003B774E">
            <w:pPr>
              <w:jc w:val="center"/>
              <w:rPr>
                <w:rFonts w:ascii="Calibri" w:hAnsi="Calibri"/>
                <w:b/>
                <w:sz w:val="24"/>
                <w:szCs w:val="24"/>
              </w:rPr>
            </w:pPr>
          </w:p>
        </w:tc>
        <w:tc>
          <w:tcPr>
            <w:tcW w:w="2655" w:type="dxa"/>
            <w:vAlign w:val="center"/>
          </w:tcPr>
          <w:p w14:paraId="355F668A" w14:textId="77777777" w:rsidR="00AD67D9" w:rsidRPr="002E2150" w:rsidRDefault="00AD67D9" w:rsidP="003B774E">
            <w:pPr>
              <w:jc w:val="center"/>
              <w:rPr>
                <w:rFonts w:ascii="Calibri" w:hAnsi="Calibri"/>
                <w:b/>
                <w:sz w:val="24"/>
                <w:szCs w:val="24"/>
              </w:rPr>
            </w:pPr>
          </w:p>
        </w:tc>
      </w:tr>
    </w:tbl>
    <w:p w14:paraId="5EB3B93E" w14:textId="77777777" w:rsidR="00AD67D9" w:rsidRPr="00741C5D" w:rsidRDefault="00AD67D9" w:rsidP="00AD67D9">
      <w:pPr>
        <w:rPr>
          <w:rFonts w:asciiTheme="minorHAnsi" w:hAnsiTheme="minorHAnsi"/>
          <w:b/>
          <w:sz w:val="24"/>
          <w:szCs w:val="24"/>
        </w:rPr>
      </w:pPr>
      <w:r w:rsidRPr="002E2150">
        <w:rPr>
          <w:rFonts w:asciiTheme="minorHAnsi" w:hAnsiTheme="minorHAnsi"/>
          <w:b/>
          <w:sz w:val="24"/>
          <w:szCs w:val="24"/>
        </w:rPr>
        <w:t>L’assureur joindra une décomposition du prix de la Flotte par véhicule en annexe.</w:t>
      </w:r>
    </w:p>
    <w:p w14:paraId="2FD66713" w14:textId="77777777" w:rsidR="00AD67D9" w:rsidRDefault="00AD67D9" w:rsidP="00AD67D9">
      <w:pPr>
        <w:rPr>
          <w:rFonts w:asciiTheme="minorHAnsi" w:hAnsiTheme="minorHAnsi"/>
          <w:b/>
          <w:color w:val="C00000"/>
          <w:sz w:val="24"/>
          <w:szCs w:val="24"/>
          <w:u w:val="single"/>
        </w:rPr>
      </w:pPr>
    </w:p>
    <w:p w14:paraId="4F3D1ECA" w14:textId="77777777" w:rsidR="00AD67D9" w:rsidRDefault="00AD67D9" w:rsidP="00AD67D9">
      <w:pPr>
        <w:rPr>
          <w:rFonts w:asciiTheme="minorHAnsi" w:hAnsiTheme="minorHAnsi"/>
          <w:b/>
          <w:color w:val="C00000"/>
          <w:sz w:val="24"/>
          <w:szCs w:val="24"/>
          <w:u w:val="single"/>
        </w:rPr>
      </w:pPr>
    </w:p>
    <w:p w14:paraId="1C6E6BE8" w14:textId="77777777" w:rsidR="00AD67D9" w:rsidRPr="00822E67" w:rsidRDefault="00AD67D9" w:rsidP="00AD67D9">
      <w:pPr>
        <w:contextualSpacing/>
        <w:rPr>
          <w:rFonts w:ascii="ArialMT" w:hAnsi="ArialMT"/>
          <w:color w:val="000000"/>
          <w:sz w:val="20"/>
          <w:szCs w:val="20"/>
        </w:rPr>
      </w:pPr>
      <w:r w:rsidRPr="00822E67">
        <w:rPr>
          <w:rFonts w:ascii="Calibri" w:hAnsi="Calibri" w:cs="Calibri"/>
          <w:b/>
          <w:bCs/>
          <w:color w:val="C00000"/>
          <w:sz w:val="24"/>
          <w:szCs w:val="24"/>
        </w:rPr>
        <w:t>Auto-mission pour les déplacements professionnels inclus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1"/>
        <w:gridCol w:w="3023"/>
        <w:gridCol w:w="3018"/>
      </w:tblGrid>
      <w:tr w:rsidR="00AD67D9" w:rsidRPr="009106E6" w14:paraId="48C43CA7" w14:textId="77777777" w:rsidTr="003B774E">
        <w:tc>
          <w:tcPr>
            <w:tcW w:w="3021" w:type="dxa"/>
            <w:shd w:val="clear" w:color="auto" w:fill="F2F2F2" w:themeFill="background1" w:themeFillShade="F2"/>
          </w:tcPr>
          <w:p w14:paraId="532E6E22" w14:textId="77777777" w:rsidR="00AD67D9" w:rsidRPr="009106E6" w:rsidRDefault="00AD67D9" w:rsidP="003B774E">
            <w:pPr>
              <w:jc w:val="center"/>
              <w:rPr>
                <w:rFonts w:ascii="Calibri" w:hAnsi="Calibri"/>
                <w:sz w:val="24"/>
                <w:szCs w:val="24"/>
              </w:rPr>
            </w:pPr>
            <w:r w:rsidRPr="009106E6">
              <w:rPr>
                <w:rFonts w:ascii="Calibri" w:hAnsi="Calibri"/>
                <w:sz w:val="24"/>
                <w:szCs w:val="24"/>
              </w:rPr>
              <w:t>Taux TTC/km</w:t>
            </w:r>
          </w:p>
        </w:tc>
        <w:tc>
          <w:tcPr>
            <w:tcW w:w="3023" w:type="dxa"/>
            <w:shd w:val="clear" w:color="auto" w:fill="F2F2F2" w:themeFill="background1" w:themeFillShade="F2"/>
          </w:tcPr>
          <w:p w14:paraId="3743F9CD" w14:textId="77777777" w:rsidR="00AD67D9" w:rsidRPr="009106E6" w:rsidRDefault="00AD67D9" w:rsidP="003B774E">
            <w:pPr>
              <w:jc w:val="center"/>
              <w:rPr>
                <w:rFonts w:ascii="Calibri" w:hAnsi="Calibri"/>
                <w:sz w:val="24"/>
                <w:szCs w:val="24"/>
              </w:rPr>
            </w:pPr>
            <w:r w:rsidRPr="009106E6">
              <w:rPr>
                <w:rFonts w:ascii="Calibri" w:hAnsi="Calibri"/>
                <w:sz w:val="24"/>
                <w:szCs w:val="24"/>
              </w:rPr>
              <w:t>Assiette de Km retenue</w:t>
            </w:r>
          </w:p>
        </w:tc>
        <w:tc>
          <w:tcPr>
            <w:tcW w:w="3018" w:type="dxa"/>
            <w:shd w:val="clear" w:color="auto" w:fill="F2F2F2" w:themeFill="background1" w:themeFillShade="F2"/>
          </w:tcPr>
          <w:p w14:paraId="45D2F315" w14:textId="77777777" w:rsidR="00AD67D9" w:rsidRPr="009106E6" w:rsidRDefault="00AD67D9" w:rsidP="003B774E">
            <w:pPr>
              <w:jc w:val="center"/>
              <w:rPr>
                <w:rFonts w:ascii="Calibri" w:hAnsi="Calibri"/>
                <w:sz w:val="24"/>
                <w:szCs w:val="24"/>
              </w:rPr>
            </w:pPr>
            <w:r w:rsidRPr="009106E6">
              <w:rPr>
                <w:rFonts w:ascii="Calibri" w:hAnsi="Calibri"/>
                <w:sz w:val="24"/>
                <w:szCs w:val="24"/>
              </w:rPr>
              <w:t>Prime TTC totale</w:t>
            </w:r>
          </w:p>
        </w:tc>
      </w:tr>
      <w:tr w:rsidR="00AD67D9" w:rsidRPr="004D425C" w14:paraId="6EC38052" w14:textId="77777777" w:rsidTr="003B774E">
        <w:tc>
          <w:tcPr>
            <w:tcW w:w="3021" w:type="dxa"/>
          </w:tcPr>
          <w:p w14:paraId="2B57AC35" w14:textId="77777777" w:rsidR="00AD67D9" w:rsidRPr="007E0CC6" w:rsidRDefault="00AD67D9" w:rsidP="003B774E">
            <w:pPr>
              <w:rPr>
                <w:rFonts w:ascii="Calibri" w:hAnsi="Calibri"/>
                <w:sz w:val="24"/>
                <w:szCs w:val="24"/>
              </w:rPr>
            </w:pPr>
          </w:p>
        </w:tc>
        <w:tc>
          <w:tcPr>
            <w:tcW w:w="3023" w:type="dxa"/>
          </w:tcPr>
          <w:p w14:paraId="5D76496A" w14:textId="77777777" w:rsidR="00AD67D9" w:rsidRPr="007E0CC6" w:rsidRDefault="00AD67D9" w:rsidP="003B774E">
            <w:pPr>
              <w:jc w:val="center"/>
              <w:rPr>
                <w:rFonts w:ascii="Calibri" w:hAnsi="Calibri"/>
                <w:sz w:val="24"/>
                <w:szCs w:val="24"/>
              </w:rPr>
            </w:pPr>
          </w:p>
          <w:p w14:paraId="1DEB5162" w14:textId="41C5BC38" w:rsidR="00AD67D9" w:rsidRPr="007E0CC6" w:rsidRDefault="008702A0" w:rsidP="003B774E">
            <w:pPr>
              <w:jc w:val="center"/>
              <w:rPr>
                <w:rFonts w:ascii="Calibri" w:hAnsi="Calibri"/>
                <w:sz w:val="24"/>
                <w:szCs w:val="24"/>
              </w:rPr>
            </w:pPr>
            <w:r w:rsidRPr="007E0CC6">
              <w:rPr>
                <w:rFonts w:ascii="Calibri" w:hAnsi="Calibri"/>
                <w:sz w:val="24"/>
                <w:szCs w:val="24"/>
              </w:rPr>
              <w:t xml:space="preserve">7 000 </w:t>
            </w:r>
            <w:r w:rsidR="00AD67D9" w:rsidRPr="007E0CC6">
              <w:rPr>
                <w:rFonts w:ascii="Calibri" w:hAnsi="Calibri"/>
                <w:sz w:val="24"/>
                <w:szCs w:val="24"/>
              </w:rPr>
              <w:t>KM</w:t>
            </w:r>
          </w:p>
          <w:p w14:paraId="679DE953" w14:textId="77777777" w:rsidR="00AD67D9" w:rsidRPr="007E0CC6" w:rsidRDefault="00AD67D9" w:rsidP="003B774E">
            <w:pPr>
              <w:jc w:val="center"/>
              <w:rPr>
                <w:rFonts w:ascii="Calibri" w:hAnsi="Calibri"/>
                <w:sz w:val="24"/>
                <w:szCs w:val="24"/>
              </w:rPr>
            </w:pPr>
          </w:p>
        </w:tc>
        <w:tc>
          <w:tcPr>
            <w:tcW w:w="3018" w:type="dxa"/>
          </w:tcPr>
          <w:p w14:paraId="300D155B" w14:textId="77777777" w:rsidR="00AD67D9" w:rsidRPr="007E0CC6" w:rsidRDefault="00AD67D9" w:rsidP="003B774E">
            <w:pPr>
              <w:rPr>
                <w:rFonts w:ascii="Calibri" w:hAnsi="Calibri"/>
                <w:sz w:val="24"/>
                <w:szCs w:val="24"/>
              </w:rPr>
            </w:pPr>
          </w:p>
          <w:p w14:paraId="00F915BC" w14:textId="77777777" w:rsidR="00AD67D9" w:rsidRPr="007E0CC6" w:rsidRDefault="00AD67D9" w:rsidP="003B774E">
            <w:pPr>
              <w:rPr>
                <w:rFonts w:ascii="Calibri" w:hAnsi="Calibri"/>
                <w:sz w:val="24"/>
                <w:szCs w:val="24"/>
              </w:rPr>
            </w:pPr>
          </w:p>
        </w:tc>
      </w:tr>
    </w:tbl>
    <w:p w14:paraId="01B23973" w14:textId="77777777" w:rsidR="00AD67D9" w:rsidRDefault="00AD67D9" w:rsidP="00AD67D9">
      <w:pPr>
        <w:rPr>
          <w:rFonts w:asciiTheme="minorHAnsi" w:hAnsiTheme="minorHAnsi"/>
          <w:b/>
          <w:sz w:val="24"/>
          <w:szCs w:val="24"/>
        </w:rPr>
      </w:pPr>
    </w:p>
    <w:p w14:paraId="0E5C084C" w14:textId="77777777" w:rsidR="008A6373" w:rsidRPr="003C6C3B" w:rsidRDefault="008A6373" w:rsidP="008A6373">
      <w:pPr>
        <w:rPr>
          <w:sz w:val="44"/>
          <w:szCs w:val="44"/>
        </w:rPr>
      </w:pPr>
    </w:p>
    <w:p w14:paraId="5D3D5258" w14:textId="77777777" w:rsidR="00944D0E" w:rsidRDefault="00944D0E" w:rsidP="00944D0E">
      <w:pPr>
        <w:rPr>
          <w:rFonts w:asciiTheme="minorHAnsi" w:hAnsiTheme="minorHAnsi"/>
          <w:b/>
          <w:color w:val="C00000"/>
          <w:sz w:val="24"/>
          <w:szCs w:val="24"/>
          <w:u w:val="single"/>
        </w:rPr>
      </w:pPr>
      <w:r>
        <w:rPr>
          <w:rFonts w:asciiTheme="minorHAnsi" w:hAnsiTheme="minorHAnsi"/>
          <w:b/>
          <w:color w:val="C00000"/>
          <w:sz w:val="24"/>
          <w:szCs w:val="24"/>
          <w:u w:val="single"/>
        </w:rPr>
        <w:t>Engagements connexes</w:t>
      </w:r>
    </w:p>
    <w:p w14:paraId="148CD635" w14:textId="77777777" w:rsidR="00944D0E" w:rsidRDefault="00944D0E" w:rsidP="00944D0E">
      <w:pPr>
        <w:jc w:val="both"/>
        <w:rPr>
          <w:rFonts w:asciiTheme="minorHAnsi" w:hAnsiTheme="minorHAnsi"/>
          <w:color w:val="76923C" w:themeColor="accent3" w:themeShade="BF"/>
          <w:sz w:val="24"/>
          <w:szCs w:val="24"/>
        </w:rPr>
      </w:pPr>
      <w:r>
        <w:rPr>
          <w:rFonts w:asciiTheme="minorHAnsi" w:hAnsiTheme="minorHAnsi"/>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D4488A"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D4488A" w:rsidRDefault="00944D0E" w:rsidP="002E47B9">
            <w:pPr>
              <w:rPr>
                <w:rFonts w:asciiTheme="minorHAnsi" w:hAnsiTheme="minorHAnsi" w:cstheme="minorHAnsi"/>
                <w:b/>
                <w:color w:val="000000" w:themeColor="text1"/>
                <w:sz w:val="24"/>
                <w:szCs w:val="24"/>
              </w:rPr>
            </w:pPr>
            <w:r w:rsidRPr="00D4488A">
              <w:rPr>
                <w:rFonts w:asciiTheme="minorHAnsi" w:hAnsiTheme="minorHAnsi" w:cstheme="minorHAnsi"/>
                <w:b/>
                <w:color w:val="000000" w:themeColor="text1"/>
                <w:sz w:val="24"/>
                <w:szCs w:val="24"/>
              </w:rPr>
              <w:t xml:space="preserve">Tableau 1 </w:t>
            </w:r>
            <w:r>
              <w:rPr>
                <w:rFonts w:asciiTheme="minorHAnsi" w:hAnsiTheme="minorHAnsi" w:cstheme="minorHAnsi"/>
                <w:b/>
                <w:color w:val="000000" w:themeColor="text1"/>
                <w:sz w:val="24"/>
                <w:szCs w:val="24"/>
              </w:rPr>
              <w:t xml:space="preserve">Sous </w:t>
            </w:r>
            <w:r w:rsidRPr="00D4488A">
              <w:rPr>
                <w:rFonts w:asciiTheme="minorHAnsi" w:hAnsiTheme="minorHAnsi" w:cstheme="minorHAnsi"/>
                <w:b/>
                <w:color w:val="000000" w:themeColor="text1"/>
                <w:sz w:val="24"/>
                <w:szCs w:val="24"/>
              </w:rPr>
              <w:t>Critère</w:t>
            </w:r>
            <w:r>
              <w:rPr>
                <w:rFonts w:asciiTheme="minorHAnsi" w:hAnsiTheme="minorHAnsi" w:cstheme="minorHAnsi"/>
                <w:b/>
                <w:color w:val="000000" w:themeColor="text1"/>
                <w:sz w:val="24"/>
                <w:szCs w:val="24"/>
              </w:rPr>
              <w:t>1</w:t>
            </w:r>
            <w:r w:rsidRPr="00D4488A">
              <w:rPr>
                <w:rFonts w:asciiTheme="minorHAnsi" w:hAnsiTheme="minorHAnsi" w:cstheme="minorHAnsi"/>
                <w:b/>
                <w:color w:val="000000" w:themeColor="text1"/>
                <w:sz w:val="24"/>
                <w:szCs w:val="24"/>
              </w:rPr>
              <w:t xml:space="preserve"> : </w:t>
            </w:r>
            <w:r>
              <w:rPr>
                <w:rFonts w:asciiTheme="minorHAnsi" w:hAnsiTheme="minorHAnsi" w:cstheme="minorHAnsi"/>
                <w:b/>
                <w:color w:val="000000" w:themeColor="text1"/>
                <w:sz w:val="24"/>
                <w:szCs w:val="24"/>
              </w:rPr>
              <w:t xml:space="preserve">Qualité de </w:t>
            </w:r>
            <w:r w:rsidRPr="00D4488A">
              <w:rPr>
                <w:rFonts w:asciiTheme="minorHAnsi" w:hAnsiTheme="minorHAnsi" w:cstheme="minorHAnsi"/>
                <w:b/>
                <w:color w:val="000000" w:themeColor="text1"/>
                <w:sz w:val="24"/>
                <w:szCs w:val="24"/>
              </w:rPr>
              <w:t xml:space="preserve">Service </w:t>
            </w:r>
          </w:p>
        </w:tc>
        <w:tc>
          <w:tcPr>
            <w:tcW w:w="530" w:type="pct"/>
            <w:shd w:val="clear" w:color="auto" w:fill="F2F2F2" w:themeFill="background1" w:themeFillShade="F2"/>
            <w:vAlign w:val="center"/>
          </w:tcPr>
          <w:p w14:paraId="4C04E9E7"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Oui</w:t>
            </w:r>
          </w:p>
        </w:tc>
        <w:tc>
          <w:tcPr>
            <w:tcW w:w="531" w:type="pct"/>
            <w:shd w:val="clear" w:color="auto" w:fill="F2F2F2" w:themeFill="background1" w:themeFillShade="F2"/>
            <w:vAlign w:val="center"/>
          </w:tcPr>
          <w:p w14:paraId="738E1D34"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Non</w:t>
            </w:r>
          </w:p>
        </w:tc>
      </w:tr>
      <w:tr w:rsidR="00944D0E" w:rsidRPr="00D4488A" w14:paraId="354C9E1F" w14:textId="77777777" w:rsidTr="00146F69">
        <w:trPr>
          <w:trHeight w:val="624"/>
        </w:trPr>
        <w:tc>
          <w:tcPr>
            <w:tcW w:w="3939" w:type="pct"/>
            <w:vAlign w:val="center"/>
          </w:tcPr>
          <w:p w14:paraId="5008D68A" w14:textId="474C7D6F"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nouveau risque à assurer</w:t>
            </w:r>
            <w:r w:rsidR="00293450" w:rsidRPr="00146F69">
              <w:rPr>
                <w:rFonts w:asciiTheme="minorHAnsi" w:hAnsiTheme="minorHAnsi" w:cstheme="minorHAnsi"/>
                <w:color w:val="000000" w:themeColor="text1"/>
                <w:sz w:val="21"/>
                <w:szCs w:val="21"/>
              </w:rPr>
              <w:t xml:space="preserve"> ou une nouvelle activité , une évolution de données telles que masse salariale, nombre d’agents…</w:t>
            </w:r>
          </w:p>
        </w:tc>
        <w:tc>
          <w:tcPr>
            <w:tcW w:w="530" w:type="pct"/>
            <w:vAlign w:val="center"/>
          </w:tcPr>
          <w:p w14:paraId="7E1B3C9A" w14:textId="77777777" w:rsidR="00944D0E" w:rsidRPr="00D4488A" w:rsidRDefault="00944D0E" w:rsidP="002E47B9">
            <w:pPr>
              <w:rPr>
                <w:rFonts w:asciiTheme="minorHAnsi" w:hAnsiTheme="minorHAnsi" w:cstheme="minorHAnsi"/>
                <w:sz w:val="24"/>
                <w:szCs w:val="24"/>
              </w:rPr>
            </w:pPr>
          </w:p>
        </w:tc>
        <w:tc>
          <w:tcPr>
            <w:tcW w:w="531" w:type="pct"/>
            <w:vAlign w:val="center"/>
          </w:tcPr>
          <w:p w14:paraId="75F0E34B" w14:textId="77777777" w:rsidR="00944D0E" w:rsidRPr="00D4488A" w:rsidRDefault="00944D0E" w:rsidP="002E47B9">
            <w:pPr>
              <w:rPr>
                <w:rFonts w:asciiTheme="minorHAnsi" w:hAnsiTheme="minorHAnsi" w:cstheme="minorHAnsi"/>
                <w:sz w:val="24"/>
                <w:szCs w:val="24"/>
              </w:rPr>
            </w:pPr>
          </w:p>
        </w:tc>
      </w:tr>
      <w:tr w:rsidR="00944D0E" w:rsidRPr="00D4488A" w14:paraId="5C7F81D3" w14:textId="77777777" w:rsidTr="00146F69">
        <w:trPr>
          <w:trHeight w:val="624"/>
        </w:trPr>
        <w:tc>
          <w:tcPr>
            <w:tcW w:w="3939" w:type="pct"/>
            <w:vAlign w:val="center"/>
          </w:tcPr>
          <w:p w14:paraId="575AD810"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sinistre.</w:t>
            </w:r>
          </w:p>
        </w:tc>
        <w:tc>
          <w:tcPr>
            <w:tcW w:w="530" w:type="pct"/>
            <w:vAlign w:val="center"/>
          </w:tcPr>
          <w:p w14:paraId="531FBE9E" w14:textId="77777777" w:rsidR="00944D0E" w:rsidRPr="00D4488A" w:rsidRDefault="00944D0E" w:rsidP="002E47B9">
            <w:pPr>
              <w:rPr>
                <w:rFonts w:asciiTheme="minorHAnsi" w:hAnsiTheme="minorHAnsi" w:cstheme="minorHAnsi"/>
                <w:sz w:val="24"/>
                <w:szCs w:val="24"/>
              </w:rPr>
            </w:pPr>
          </w:p>
        </w:tc>
        <w:tc>
          <w:tcPr>
            <w:tcW w:w="531" w:type="pct"/>
            <w:vAlign w:val="center"/>
          </w:tcPr>
          <w:p w14:paraId="03E0A751" w14:textId="77777777" w:rsidR="00944D0E" w:rsidRPr="00D4488A" w:rsidRDefault="00944D0E" w:rsidP="002E47B9">
            <w:pPr>
              <w:rPr>
                <w:rFonts w:asciiTheme="minorHAnsi" w:hAnsiTheme="minorHAnsi" w:cstheme="minorHAnsi"/>
                <w:sz w:val="24"/>
                <w:szCs w:val="24"/>
              </w:rPr>
            </w:pPr>
          </w:p>
        </w:tc>
      </w:tr>
      <w:tr w:rsidR="00944D0E" w:rsidRPr="00D4488A" w14:paraId="437075EB" w14:textId="77777777" w:rsidTr="00146F69">
        <w:trPr>
          <w:trHeight w:val="624"/>
        </w:trPr>
        <w:tc>
          <w:tcPr>
            <w:tcW w:w="3939" w:type="pct"/>
            <w:vAlign w:val="center"/>
          </w:tcPr>
          <w:p w14:paraId="22A46CB9"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visualiser l’ensemble des pièces relatives à un sinistre.</w:t>
            </w:r>
          </w:p>
        </w:tc>
        <w:tc>
          <w:tcPr>
            <w:tcW w:w="530" w:type="pct"/>
            <w:vAlign w:val="center"/>
          </w:tcPr>
          <w:p w14:paraId="18EBAC5B" w14:textId="77777777" w:rsidR="00944D0E" w:rsidRPr="00D4488A" w:rsidRDefault="00944D0E" w:rsidP="002E47B9">
            <w:pPr>
              <w:rPr>
                <w:rFonts w:asciiTheme="minorHAnsi" w:hAnsiTheme="minorHAnsi" w:cstheme="minorHAnsi"/>
                <w:sz w:val="24"/>
                <w:szCs w:val="24"/>
              </w:rPr>
            </w:pPr>
          </w:p>
        </w:tc>
        <w:tc>
          <w:tcPr>
            <w:tcW w:w="531" w:type="pct"/>
            <w:vAlign w:val="center"/>
          </w:tcPr>
          <w:p w14:paraId="243FECE9" w14:textId="77777777" w:rsidR="00944D0E" w:rsidRPr="00D4488A" w:rsidRDefault="00944D0E" w:rsidP="002E47B9">
            <w:pPr>
              <w:rPr>
                <w:rFonts w:asciiTheme="minorHAnsi" w:hAnsiTheme="minorHAnsi" w:cstheme="minorHAnsi"/>
                <w:sz w:val="24"/>
                <w:szCs w:val="24"/>
              </w:rPr>
            </w:pPr>
          </w:p>
        </w:tc>
      </w:tr>
      <w:tr w:rsidR="00944D0E" w:rsidRPr="00D4488A" w14:paraId="39C878E8" w14:textId="77777777" w:rsidTr="00146F69">
        <w:trPr>
          <w:trHeight w:val="624"/>
        </w:trPr>
        <w:tc>
          <w:tcPr>
            <w:tcW w:w="3939" w:type="pct"/>
            <w:vAlign w:val="center"/>
          </w:tcPr>
          <w:p w14:paraId="4C6898F4" w14:textId="7211A2F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D4488A" w:rsidRDefault="00944D0E" w:rsidP="002E47B9">
            <w:pPr>
              <w:rPr>
                <w:rFonts w:asciiTheme="minorHAnsi" w:hAnsiTheme="minorHAnsi" w:cstheme="minorHAnsi"/>
                <w:sz w:val="24"/>
                <w:szCs w:val="24"/>
              </w:rPr>
            </w:pPr>
          </w:p>
        </w:tc>
        <w:tc>
          <w:tcPr>
            <w:tcW w:w="531" w:type="pct"/>
            <w:vAlign w:val="center"/>
          </w:tcPr>
          <w:p w14:paraId="70EC716E" w14:textId="77777777" w:rsidR="00944D0E" w:rsidRPr="00D4488A" w:rsidRDefault="00944D0E" w:rsidP="002E47B9">
            <w:pPr>
              <w:rPr>
                <w:rFonts w:asciiTheme="minorHAnsi" w:hAnsiTheme="minorHAnsi" w:cstheme="minorHAnsi"/>
                <w:sz w:val="24"/>
                <w:szCs w:val="24"/>
              </w:rPr>
            </w:pPr>
          </w:p>
        </w:tc>
      </w:tr>
      <w:tr w:rsidR="00944D0E" w:rsidRPr="00D4488A" w14:paraId="0EBE4166" w14:textId="77777777" w:rsidTr="00146F69">
        <w:trPr>
          <w:trHeight w:val="624"/>
        </w:trPr>
        <w:tc>
          <w:tcPr>
            <w:tcW w:w="3939" w:type="pct"/>
            <w:vAlign w:val="center"/>
          </w:tcPr>
          <w:p w14:paraId="5AD31E24" w14:textId="1A53CAC4"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lastRenderedPageBreak/>
              <w:t xml:space="preserve">L’extranet permet-il de consulter les contrats, </w:t>
            </w:r>
            <w:r w:rsidR="00146F69" w:rsidRPr="00146F69">
              <w:rPr>
                <w:rFonts w:asciiTheme="minorHAnsi" w:hAnsiTheme="minorHAnsi" w:cstheme="minorHAnsi"/>
                <w:color w:val="000000" w:themeColor="text1"/>
                <w:sz w:val="21"/>
                <w:szCs w:val="21"/>
              </w:rPr>
              <w:t>garanties,</w:t>
            </w:r>
            <w:r w:rsidRPr="00146F69">
              <w:rPr>
                <w:rFonts w:asciiTheme="minorHAnsi" w:hAnsiTheme="minorHAnsi" w:cstheme="minorHAnsi"/>
                <w:color w:val="000000" w:themeColor="text1"/>
                <w:sz w:val="21"/>
                <w:szCs w:val="21"/>
              </w:rPr>
              <w:t xml:space="preserve"> primes, les listes des biens assurés</w:t>
            </w:r>
            <w:r w:rsidR="00293450" w:rsidRPr="00146F69">
              <w:rPr>
                <w:rFonts w:asciiTheme="minorHAnsi" w:hAnsiTheme="minorHAnsi" w:cstheme="minorHAnsi"/>
                <w:color w:val="000000" w:themeColor="text1"/>
                <w:sz w:val="21"/>
                <w:szCs w:val="21"/>
              </w:rPr>
              <w:t xml:space="preserve"> et ou liste des activités assurées</w:t>
            </w:r>
          </w:p>
        </w:tc>
        <w:tc>
          <w:tcPr>
            <w:tcW w:w="530" w:type="pct"/>
            <w:vAlign w:val="center"/>
          </w:tcPr>
          <w:p w14:paraId="70383E51" w14:textId="77777777" w:rsidR="00944D0E" w:rsidRPr="00D4488A" w:rsidRDefault="00944D0E" w:rsidP="002E47B9">
            <w:pPr>
              <w:rPr>
                <w:rFonts w:asciiTheme="minorHAnsi" w:hAnsiTheme="minorHAnsi" w:cstheme="minorHAnsi"/>
                <w:sz w:val="24"/>
                <w:szCs w:val="24"/>
              </w:rPr>
            </w:pPr>
          </w:p>
        </w:tc>
        <w:tc>
          <w:tcPr>
            <w:tcW w:w="531" w:type="pct"/>
            <w:vAlign w:val="center"/>
          </w:tcPr>
          <w:p w14:paraId="38BB9134" w14:textId="77777777" w:rsidR="00944D0E" w:rsidRPr="00D4488A" w:rsidRDefault="00944D0E" w:rsidP="002E47B9">
            <w:pPr>
              <w:rPr>
                <w:rFonts w:asciiTheme="minorHAnsi" w:hAnsiTheme="minorHAnsi" w:cstheme="minorHAnsi"/>
                <w:sz w:val="24"/>
                <w:szCs w:val="24"/>
              </w:rPr>
            </w:pPr>
          </w:p>
        </w:tc>
      </w:tr>
      <w:tr w:rsidR="00944D0E" w:rsidRPr="00D4488A" w14:paraId="1899431B" w14:textId="77777777" w:rsidTr="00146F69">
        <w:trPr>
          <w:trHeight w:val="510"/>
        </w:trPr>
        <w:tc>
          <w:tcPr>
            <w:tcW w:w="3939" w:type="pct"/>
            <w:vAlign w:val="center"/>
          </w:tcPr>
          <w:p w14:paraId="2897F986"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D4488A" w:rsidRDefault="00944D0E" w:rsidP="002E47B9">
            <w:pPr>
              <w:rPr>
                <w:rFonts w:asciiTheme="minorHAnsi" w:hAnsiTheme="minorHAnsi" w:cstheme="minorHAnsi"/>
                <w:sz w:val="24"/>
                <w:szCs w:val="24"/>
              </w:rPr>
            </w:pPr>
          </w:p>
        </w:tc>
        <w:tc>
          <w:tcPr>
            <w:tcW w:w="531" w:type="pct"/>
            <w:vAlign w:val="center"/>
          </w:tcPr>
          <w:p w14:paraId="2FEC5583" w14:textId="77777777" w:rsidR="00944D0E" w:rsidRPr="00D4488A" w:rsidRDefault="00944D0E" w:rsidP="002E47B9">
            <w:pPr>
              <w:rPr>
                <w:rFonts w:asciiTheme="minorHAnsi" w:hAnsiTheme="minorHAnsi" w:cstheme="minorHAnsi"/>
                <w:sz w:val="24"/>
                <w:szCs w:val="24"/>
              </w:rPr>
            </w:pPr>
          </w:p>
        </w:tc>
      </w:tr>
      <w:tr w:rsidR="00293450" w:rsidRPr="00D4488A" w14:paraId="5F676979" w14:textId="77777777" w:rsidTr="00146F69">
        <w:trPr>
          <w:trHeight w:val="510"/>
        </w:trPr>
        <w:tc>
          <w:tcPr>
            <w:tcW w:w="3939" w:type="pct"/>
            <w:vAlign w:val="center"/>
          </w:tcPr>
          <w:p w14:paraId="681BEABD" w14:textId="75248158" w:rsidR="00293450" w:rsidRPr="00146F69" w:rsidRDefault="00293450"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accuse-t-</w:t>
            </w:r>
            <w:r w:rsidRPr="00146F69">
              <w:rPr>
                <w:rFonts w:asciiTheme="minorHAnsi" w:hAnsiTheme="minorHAnsi" w:cstheme="minorHAnsi"/>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D4488A" w:rsidRDefault="00293450" w:rsidP="002E47B9">
            <w:pPr>
              <w:rPr>
                <w:rFonts w:asciiTheme="minorHAnsi" w:hAnsiTheme="minorHAnsi" w:cstheme="minorHAnsi"/>
                <w:sz w:val="24"/>
                <w:szCs w:val="24"/>
              </w:rPr>
            </w:pPr>
          </w:p>
        </w:tc>
        <w:tc>
          <w:tcPr>
            <w:tcW w:w="531" w:type="pct"/>
            <w:vAlign w:val="center"/>
          </w:tcPr>
          <w:p w14:paraId="08CA994A" w14:textId="77777777" w:rsidR="00293450" w:rsidRPr="00D4488A" w:rsidRDefault="00293450" w:rsidP="002E47B9">
            <w:pPr>
              <w:rPr>
                <w:rFonts w:asciiTheme="minorHAnsi" w:hAnsiTheme="minorHAnsi" w:cstheme="minorHAnsi"/>
                <w:sz w:val="24"/>
                <w:szCs w:val="24"/>
              </w:rPr>
            </w:pPr>
          </w:p>
        </w:tc>
      </w:tr>
      <w:tr w:rsidR="00944D0E" w:rsidRPr="00D4488A" w14:paraId="3E1CABC8" w14:textId="77777777" w:rsidTr="00146F69">
        <w:trPr>
          <w:trHeight w:val="510"/>
        </w:trPr>
        <w:tc>
          <w:tcPr>
            <w:tcW w:w="3939" w:type="pct"/>
            <w:vAlign w:val="center"/>
          </w:tcPr>
          <w:p w14:paraId="4AB02558" w14:textId="721F74E3"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indique-t-</w:t>
            </w:r>
            <w:r w:rsidR="00293450" w:rsidRPr="00146F69">
              <w:rPr>
                <w:rFonts w:asciiTheme="minorHAnsi" w:hAnsiTheme="minorHAnsi" w:cstheme="minorHAnsi"/>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D4488A" w:rsidRDefault="00944D0E" w:rsidP="002E47B9">
            <w:pPr>
              <w:rPr>
                <w:rFonts w:asciiTheme="minorHAnsi" w:hAnsiTheme="minorHAnsi" w:cstheme="minorHAnsi"/>
                <w:sz w:val="24"/>
                <w:szCs w:val="24"/>
              </w:rPr>
            </w:pPr>
          </w:p>
        </w:tc>
        <w:tc>
          <w:tcPr>
            <w:tcW w:w="530" w:type="pct"/>
            <w:vAlign w:val="center"/>
          </w:tcPr>
          <w:p w14:paraId="1D4A1537" w14:textId="77777777" w:rsidR="00944D0E" w:rsidRPr="00D4488A" w:rsidRDefault="00944D0E" w:rsidP="002E47B9">
            <w:pPr>
              <w:rPr>
                <w:rFonts w:asciiTheme="minorHAnsi" w:hAnsiTheme="minorHAnsi" w:cstheme="minorHAnsi"/>
                <w:sz w:val="24"/>
                <w:szCs w:val="24"/>
              </w:rPr>
            </w:pPr>
          </w:p>
        </w:tc>
      </w:tr>
      <w:tr w:rsidR="00944D0E" w:rsidRPr="00D4488A" w14:paraId="16142DD0" w14:textId="77777777" w:rsidTr="00146F69">
        <w:trPr>
          <w:trHeight w:val="510"/>
        </w:trPr>
        <w:tc>
          <w:tcPr>
            <w:tcW w:w="3939" w:type="pct"/>
            <w:vAlign w:val="center"/>
          </w:tcPr>
          <w:p w14:paraId="6CF6F876" w14:textId="669D3A0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propose-t-il </w:t>
            </w:r>
            <w:r w:rsidR="00893D52" w:rsidRPr="00146F69">
              <w:rPr>
                <w:rFonts w:asciiTheme="minorHAnsi" w:hAnsiTheme="minorHAnsi" w:cstheme="minorHAnsi"/>
                <w:color w:val="000000" w:themeColor="text1"/>
                <w:sz w:val="21"/>
                <w:szCs w:val="21"/>
              </w:rPr>
              <w:t xml:space="preserve">une </w:t>
            </w:r>
            <w:r w:rsidRPr="00146F69">
              <w:rPr>
                <w:rFonts w:asciiTheme="minorHAnsi" w:hAnsiTheme="minorHAnsi" w:cstheme="minorHAnsi"/>
                <w:color w:val="000000" w:themeColor="text1"/>
                <w:sz w:val="21"/>
                <w:szCs w:val="21"/>
              </w:rPr>
              <w:t>personne référente désignée pour le suivi du dossier en matière de souscription</w:t>
            </w:r>
            <w:r w:rsidR="00293450" w:rsidRPr="00146F69">
              <w:rPr>
                <w:rFonts w:asciiTheme="minorHAnsi" w:hAnsiTheme="minorHAnsi" w:cstheme="minorHAnsi"/>
                <w:color w:val="000000" w:themeColor="text1"/>
                <w:sz w:val="21"/>
                <w:szCs w:val="21"/>
              </w:rPr>
              <w:t xml:space="preserve"> avec ses coordonnées directes</w:t>
            </w:r>
          </w:p>
        </w:tc>
        <w:tc>
          <w:tcPr>
            <w:tcW w:w="530" w:type="pct"/>
            <w:vAlign w:val="center"/>
          </w:tcPr>
          <w:p w14:paraId="59A6BAC8" w14:textId="77777777" w:rsidR="00944D0E" w:rsidRPr="00D4488A" w:rsidRDefault="00944D0E" w:rsidP="002E47B9">
            <w:pPr>
              <w:rPr>
                <w:rFonts w:asciiTheme="minorHAnsi" w:hAnsiTheme="minorHAnsi" w:cstheme="minorHAnsi"/>
                <w:sz w:val="24"/>
                <w:szCs w:val="24"/>
              </w:rPr>
            </w:pPr>
          </w:p>
        </w:tc>
        <w:tc>
          <w:tcPr>
            <w:tcW w:w="530" w:type="pct"/>
            <w:vAlign w:val="center"/>
          </w:tcPr>
          <w:p w14:paraId="6C58647E" w14:textId="77777777" w:rsidR="00944D0E" w:rsidRPr="00D4488A" w:rsidRDefault="00944D0E" w:rsidP="002E47B9">
            <w:pPr>
              <w:rPr>
                <w:rFonts w:asciiTheme="minorHAnsi" w:hAnsiTheme="minorHAnsi" w:cstheme="minorHAnsi"/>
                <w:sz w:val="24"/>
                <w:szCs w:val="24"/>
              </w:rPr>
            </w:pPr>
          </w:p>
        </w:tc>
      </w:tr>
      <w:tr w:rsidR="00944D0E" w:rsidRPr="00D4488A" w14:paraId="28E8E2FC" w14:textId="77777777" w:rsidTr="00146F69">
        <w:trPr>
          <w:trHeight w:val="510"/>
        </w:trPr>
        <w:tc>
          <w:tcPr>
            <w:tcW w:w="3939" w:type="pct"/>
            <w:vAlign w:val="center"/>
          </w:tcPr>
          <w:p w14:paraId="1F2E37BE"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D4488A" w:rsidRDefault="00944D0E" w:rsidP="002E47B9">
            <w:pPr>
              <w:rPr>
                <w:rFonts w:asciiTheme="minorHAnsi" w:hAnsiTheme="minorHAnsi" w:cstheme="minorHAnsi"/>
                <w:sz w:val="24"/>
                <w:szCs w:val="24"/>
              </w:rPr>
            </w:pPr>
          </w:p>
        </w:tc>
        <w:tc>
          <w:tcPr>
            <w:tcW w:w="530" w:type="pct"/>
            <w:vAlign w:val="center"/>
          </w:tcPr>
          <w:p w14:paraId="38DA472A" w14:textId="77777777" w:rsidR="00944D0E" w:rsidRPr="00D4488A" w:rsidRDefault="00944D0E" w:rsidP="002E47B9">
            <w:pPr>
              <w:rPr>
                <w:rFonts w:asciiTheme="minorHAnsi" w:hAnsiTheme="minorHAnsi" w:cstheme="minorHAnsi"/>
                <w:sz w:val="24"/>
                <w:szCs w:val="24"/>
              </w:rPr>
            </w:pPr>
          </w:p>
        </w:tc>
      </w:tr>
    </w:tbl>
    <w:p w14:paraId="0958B764" w14:textId="77777777" w:rsidR="00944D0E" w:rsidRDefault="00944D0E" w:rsidP="00944D0E">
      <w:pPr>
        <w:rPr>
          <w:rFonts w:asciiTheme="minorHAnsi" w:hAnsiTheme="minorHAnsi"/>
          <w:b/>
          <w:color w:val="C00000"/>
          <w:sz w:val="24"/>
          <w:szCs w:val="24"/>
          <w:u w:val="single"/>
        </w:rPr>
      </w:pPr>
    </w:p>
    <w:p w14:paraId="780098F7" w14:textId="77777777" w:rsidR="00944D0E" w:rsidRDefault="00944D0E" w:rsidP="00F837E2">
      <w:pPr>
        <w:pStyle w:val="Normal1"/>
      </w:pPr>
    </w:p>
    <w:p w14:paraId="4AE56415" w14:textId="77777777" w:rsidR="00944D0E" w:rsidRDefault="00944D0E" w:rsidP="00F837E2">
      <w:pPr>
        <w:pStyle w:val="Normal1"/>
      </w:pPr>
    </w:p>
    <w:p w14:paraId="2C88AB9F" w14:textId="3D784B16" w:rsidR="0004435A" w:rsidRDefault="0004435A" w:rsidP="00F837E2">
      <w:pPr>
        <w:pStyle w:val="Normal1"/>
      </w:pPr>
      <w:r w:rsidRPr="006F09A7">
        <w:rPr>
          <w:b/>
        </w:rPr>
        <w:t>Variation des primes :</w:t>
      </w:r>
      <w:r w:rsidRPr="006F09A7">
        <w:t xml:space="preserve"> Les primes peuvent varier annuellement du fait de la modification de l’assiette de prime.</w:t>
      </w:r>
    </w:p>
    <w:p w14:paraId="5887D712" w14:textId="77777777" w:rsidR="00A44AEA" w:rsidRDefault="00A44AEA" w:rsidP="00F837E2">
      <w:pPr>
        <w:pStyle w:val="Normal1"/>
      </w:pPr>
    </w:p>
    <w:p w14:paraId="0AA8CF5F" w14:textId="77777777" w:rsidR="00A44AEA" w:rsidRDefault="00A44AEA" w:rsidP="00F837E2">
      <w:pPr>
        <w:pStyle w:val="Normal1"/>
      </w:pPr>
      <w:r>
        <w:rPr>
          <w:b/>
        </w:rPr>
        <w:t>Formule de révision:</w:t>
      </w:r>
      <w:r>
        <w:t xml:space="preserve"> les prix ou taux unitaires :</w:t>
      </w:r>
    </w:p>
    <w:p w14:paraId="038FC6E3" w14:textId="77777777" w:rsidR="003B62B2" w:rsidRPr="003B62B2" w:rsidRDefault="003B62B2" w:rsidP="00F837E2">
      <w:pPr>
        <w:pStyle w:val="Normal1"/>
        <w:numPr>
          <w:ilvl w:val="0"/>
          <w:numId w:val="18"/>
        </w:numPr>
      </w:pPr>
      <w:r w:rsidRPr="003B62B2">
        <w:t>Ne sont pas révisables</w:t>
      </w:r>
    </w:p>
    <w:p w14:paraId="3DCDA830" w14:textId="77777777" w:rsidR="003B62B2" w:rsidRPr="003B62B2" w:rsidRDefault="003B62B2" w:rsidP="00F837E2">
      <w:pPr>
        <w:pStyle w:val="Normal1"/>
        <w:numPr>
          <w:ilvl w:val="0"/>
          <w:numId w:val="18"/>
        </w:numPr>
      </w:pPr>
      <w:r w:rsidRPr="003B62B2">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B62B2" w:rsidRDefault="003B62B2" w:rsidP="00F837E2">
      <w:pPr>
        <w:pStyle w:val="Normal1"/>
      </w:pPr>
      <w:r w:rsidRPr="003B62B2">
        <w:t>En cas de variation de la valeur de l’indice choisi à la baisse, il est convenu de ne pas appliquer de majoration tarifaire.</w:t>
      </w:r>
    </w:p>
    <w:p w14:paraId="1FDE2CD2" w14:textId="77777777" w:rsidR="003B62B2" w:rsidRPr="003B62B2" w:rsidRDefault="003B62B2" w:rsidP="00F837E2">
      <w:pPr>
        <w:pStyle w:val="Normal1"/>
      </w:pPr>
      <w:r w:rsidRPr="003B62B2">
        <w:t xml:space="preserve">Formule de révision : </w:t>
      </w:r>
    </w:p>
    <w:p w14:paraId="296A2764" w14:textId="77777777" w:rsidR="003B62B2" w:rsidRPr="003B62B2" w:rsidRDefault="003B62B2" w:rsidP="00F837E2">
      <w:pPr>
        <w:pStyle w:val="Normal1"/>
      </w:pPr>
    </w:p>
    <w:p w14:paraId="6875FC85" w14:textId="77777777" w:rsidR="003B62B2" w:rsidRPr="00EF069B" w:rsidRDefault="003B62B2" w:rsidP="003B62B2">
      <w:pPr>
        <w:pStyle w:val="Default"/>
        <w:ind w:left="284"/>
        <w:jc w:val="center"/>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 xml:space="preserve"> = 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 I</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w:t>
      </w:r>
    </w:p>
    <w:p w14:paraId="11656850" w14:textId="77777777" w:rsidR="003B62B2" w:rsidRPr="00EF069B" w:rsidRDefault="003B62B2" w:rsidP="003B62B2">
      <w:pPr>
        <w:pStyle w:val="Default"/>
        <w:ind w:left="284"/>
        <w:rPr>
          <w:rFonts w:asciiTheme="minorHAnsi" w:hAnsiTheme="minorHAnsi"/>
          <w:color w:val="000000" w:themeColor="text1"/>
          <w:sz w:val="22"/>
          <w:szCs w:val="22"/>
        </w:rPr>
      </w:pPr>
      <w:r w:rsidRPr="00EF069B">
        <w:rPr>
          <w:rFonts w:asciiTheme="minorHAnsi" w:hAnsiTheme="minorHAnsi"/>
          <w:color w:val="000000" w:themeColor="text1"/>
          <w:sz w:val="22"/>
          <w:szCs w:val="22"/>
        </w:rPr>
        <w:t>Dans laquelle :</w:t>
      </w:r>
    </w:p>
    <w:p w14:paraId="7A5F9169"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 xml:space="preserve"> = Prix unitaire ou taux unitaire applicable à l’année. </w:t>
      </w:r>
    </w:p>
    <w:p w14:paraId="3F5A6CDE"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Prix unitaire ou taux unitaire applicable à l’année n-1</w:t>
      </w:r>
    </w:p>
    <w:p w14:paraId="0B0F6714"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0</w:t>
      </w:r>
      <w:r w:rsidRPr="00EF069B">
        <w:rPr>
          <w:rFonts w:asciiTheme="minorHAnsi" w:hAnsiTheme="minorHAnsi"/>
          <w:color w:val="000000" w:themeColor="text1"/>
          <w:sz w:val="22"/>
          <w:szCs w:val="22"/>
        </w:rPr>
        <w:t xml:space="preserve"> = Prix unitaire ou taux unitaire indiqué à l’acte d’engagement pour la première année du contrat.</w:t>
      </w:r>
    </w:p>
    <w:p w14:paraId="68F2295A"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 </w:t>
      </w:r>
      <w:r w:rsidRPr="00EF069B">
        <w:rPr>
          <w:rFonts w:asciiTheme="minorHAnsi" w:hAnsiTheme="minorHAnsi"/>
          <w:color w:val="000000" w:themeColor="text1"/>
          <w:sz w:val="22"/>
          <w:szCs w:val="22"/>
        </w:rPr>
        <w:t>= Indice de référence de l’année n, date de valeur</w:t>
      </w:r>
    </w:p>
    <w:p w14:paraId="2D295FA7"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n-1 </w:t>
      </w:r>
      <w:r w:rsidRPr="00EF069B">
        <w:rPr>
          <w:rFonts w:asciiTheme="minorHAnsi" w:hAnsiTheme="minorHAnsi"/>
          <w:color w:val="000000" w:themeColor="text1"/>
          <w:sz w:val="22"/>
          <w:szCs w:val="22"/>
        </w:rPr>
        <w:t>= Indice de référence de l’année n-1,date de valeur</w:t>
      </w:r>
    </w:p>
    <w:p w14:paraId="27474A1C" w14:textId="77777777" w:rsidR="003B62B2" w:rsidRPr="00EF069B" w:rsidRDefault="003B62B2" w:rsidP="003B62B2">
      <w:pPr>
        <w:pStyle w:val="Default"/>
        <w:numPr>
          <w:ilvl w:val="0"/>
          <w:numId w:val="20"/>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0 </w:t>
      </w:r>
      <w:r w:rsidRPr="00EF069B">
        <w:rPr>
          <w:rFonts w:asciiTheme="minorHAnsi" w:hAnsiTheme="minorHAnsi"/>
          <w:color w:val="000000" w:themeColor="text1"/>
          <w:sz w:val="22"/>
          <w:szCs w:val="22"/>
        </w:rPr>
        <w:t xml:space="preserve">= Indice de référence année à indiquer  ……………………………………………………………………………………………………………………………… ; </w:t>
      </w:r>
      <w:r w:rsidRPr="00EF069B">
        <w:rPr>
          <w:rFonts w:asciiTheme="minorHAnsi" w:hAnsiTheme="minorHAnsi"/>
          <w:color w:val="000000" w:themeColor="text1"/>
          <w:sz w:val="22"/>
          <w:szCs w:val="22"/>
        </w:rPr>
        <w:br/>
        <w:t>Publié par ………………………………………………………………………………………………………………………………..</w:t>
      </w:r>
      <w:r w:rsidRPr="00EF069B">
        <w:rPr>
          <w:rFonts w:asciiTheme="minorHAnsi" w:hAnsiTheme="minorHAnsi"/>
          <w:color w:val="000000" w:themeColor="text1"/>
          <w:sz w:val="22"/>
          <w:szCs w:val="22"/>
        </w:rPr>
        <w:br/>
        <w:t>A la date de valeur du ……………………………………………………………………………………………………………..</w:t>
      </w:r>
    </w:p>
    <w:p w14:paraId="122CB78D" w14:textId="77777777" w:rsidR="0004435A" w:rsidRPr="006F09A7" w:rsidRDefault="0004435A" w:rsidP="00F837E2">
      <w:pPr>
        <w:pStyle w:val="Normal1"/>
      </w:pPr>
    </w:p>
    <w:p w14:paraId="588A45F5" w14:textId="77777777" w:rsidR="0004435A" w:rsidRPr="006F09A7" w:rsidRDefault="0004435A" w:rsidP="00F837E2">
      <w:pPr>
        <w:pStyle w:val="Normal1"/>
      </w:pPr>
      <w:r w:rsidRPr="006F09A7">
        <w:rPr>
          <w:b/>
        </w:rPr>
        <w:t>Paiement des primes :</w:t>
      </w:r>
      <w:r w:rsidRPr="006F09A7">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6F09A7" w:rsidRDefault="0004435A" w:rsidP="00F837E2">
      <w:pPr>
        <w:pStyle w:val="Normal1"/>
        <w:numPr>
          <w:ilvl w:val="0"/>
          <w:numId w:val="17"/>
        </w:numPr>
      </w:pPr>
      <w:r w:rsidRPr="006F09A7">
        <w:t>Le paiement d’une prime provisionnelle en début d’année</w:t>
      </w:r>
    </w:p>
    <w:p w14:paraId="06ECE7BE" w14:textId="7E28DDEE" w:rsidR="0004435A" w:rsidRDefault="0004435A" w:rsidP="00F837E2">
      <w:pPr>
        <w:pStyle w:val="Normal1"/>
        <w:numPr>
          <w:ilvl w:val="0"/>
          <w:numId w:val="17"/>
        </w:numPr>
      </w:pPr>
      <w:r w:rsidRPr="006F09A7">
        <w:t>Le paiement d’une prime de régularisation prenant en compte la modification de l’assiette en fin d’année</w:t>
      </w:r>
      <w:r w:rsidR="00F837E2">
        <w:t xml:space="preserve">. </w:t>
      </w:r>
    </w:p>
    <w:p w14:paraId="012176BA" w14:textId="77777777" w:rsidR="00527C88" w:rsidRDefault="00527C88" w:rsidP="00F837E2">
      <w:pPr>
        <w:pStyle w:val="Titre1"/>
        <w:spacing w:before="0" w:after="0"/>
        <w:rPr>
          <w:rFonts w:asciiTheme="minorHAnsi" w:hAnsiTheme="minorHAnsi"/>
          <w:color w:val="C00000"/>
        </w:rPr>
      </w:pPr>
      <w:bookmarkStart w:id="2" w:name="_Toc159315800"/>
    </w:p>
    <w:p w14:paraId="1F079649" w14:textId="77777777" w:rsidR="00527C88" w:rsidRPr="00527C88" w:rsidRDefault="00527C88" w:rsidP="00527C88"/>
    <w:p w14:paraId="42B0F7A0" w14:textId="2B65F2D4" w:rsidR="0004435A" w:rsidRDefault="0004435A" w:rsidP="00F837E2">
      <w:pPr>
        <w:pStyle w:val="Titre1"/>
        <w:spacing w:before="0" w:after="0"/>
        <w:rPr>
          <w:rFonts w:asciiTheme="minorHAnsi" w:hAnsiTheme="minorHAnsi"/>
          <w:color w:val="C00000"/>
        </w:rPr>
      </w:pPr>
      <w:r w:rsidRPr="002254E8">
        <w:rPr>
          <w:rFonts w:asciiTheme="minorHAnsi" w:hAnsiTheme="minorHAnsi"/>
          <w:color w:val="C00000"/>
        </w:rPr>
        <w:t>Article 3 : Co-assurance</w:t>
      </w:r>
      <w:bookmarkEnd w:id="2"/>
    </w:p>
    <w:p w14:paraId="39F97266" w14:textId="77777777" w:rsidR="003C6C3B" w:rsidRPr="003C6C3B" w:rsidRDefault="003C6C3B" w:rsidP="003C6C3B">
      <w:pPr>
        <w:rPr>
          <w:rFonts w:asciiTheme="minorHAnsi" w:hAnsiTheme="minorHAnsi" w:cstheme="minorHAnsi"/>
          <w:sz w:val="6"/>
          <w:szCs w:val="6"/>
        </w:rPr>
      </w:pPr>
    </w:p>
    <w:p w14:paraId="1A18806E" w14:textId="77777777" w:rsidR="0004435A" w:rsidRPr="00F837E2" w:rsidRDefault="0004435A" w:rsidP="00F837E2">
      <w:pPr>
        <w:pStyle w:val="Normal1"/>
        <w:rPr>
          <w:sz w:val="6"/>
          <w:szCs w:val="6"/>
        </w:rPr>
      </w:pPr>
    </w:p>
    <w:p w14:paraId="3903C47E" w14:textId="77777777" w:rsidR="0004435A" w:rsidRDefault="0004435A" w:rsidP="00F837E2">
      <w:pPr>
        <w:pStyle w:val="Normal1"/>
      </w:pPr>
      <w:r w:rsidRPr="006F09A7">
        <w:t>Je confirme (nous confirmons) que la  couverture des capitaux est acquise à 100%, soit dans leur  intégralité par la compagnie présentant l’offre, soit par cette même compagnie en tant qu’apéritrice et d’autres compagnies intervenant comme co-assureurs.</w:t>
      </w:r>
    </w:p>
    <w:p w14:paraId="030F3126" w14:textId="77777777" w:rsidR="00F837E2" w:rsidRPr="003C6C3B" w:rsidRDefault="00F837E2" w:rsidP="00F837E2">
      <w:pPr>
        <w:pStyle w:val="Normal1"/>
        <w:rPr>
          <w:sz w:val="24"/>
          <w:szCs w:val="24"/>
        </w:rPr>
      </w:pPr>
    </w:p>
    <w:p w14:paraId="6095E904" w14:textId="7DC553F1" w:rsidR="0004435A" w:rsidRDefault="0004435A" w:rsidP="00F837E2">
      <w:pPr>
        <w:pStyle w:val="Titre1"/>
        <w:spacing w:before="0" w:after="0"/>
        <w:rPr>
          <w:rFonts w:asciiTheme="minorHAnsi" w:hAnsiTheme="minorHAnsi"/>
          <w:color w:val="C00000"/>
        </w:rPr>
      </w:pPr>
      <w:bookmarkStart w:id="3" w:name="_Toc159315801"/>
      <w:r w:rsidRPr="002254E8">
        <w:rPr>
          <w:rFonts w:asciiTheme="minorHAnsi" w:hAnsiTheme="minorHAnsi"/>
          <w:color w:val="C00000"/>
        </w:rPr>
        <w:t>Article 4 : D</w:t>
      </w:r>
      <w:r w:rsidR="00146F69">
        <w:rPr>
          <w:rFonts w:asciiTheme="minorHAnsi" w:hAnsiTheme="minorHAnsi"/>
          <w:color w:val="C00000"/>
        </w:rPr>
        <w:t>urée</w:t>
      </w:r>
      <w:r w:rsidRPr="002254E8">
        <w:rPr>
          <w:rFonts w:asciiTheme="minorHAnsi" w:hAnsiTheme="minorHAnsi"/>
          <w:color w:val="C00000"/>
        </w:rPr>
        <w:t xml:space="preserve"> </w:t>
      </w:r>
      <w:bookmarkEnd w:id="3"/>
      <w:r w:rsidR="00146F69">
        <w:rPr>
          <w:rFonts w:asciiTheme="minorHAnsi" w:hAnsiTheme="minorHAnsi"/>
          <w:color w:val="C00000"/>
        </w:rPr>
        <w:t>et conditions d’exécution</w:t>
      </w:r>
    </w:p>
    <w:p w14:paraId="5BF11073" w14:textId="77777777" w:rsidR="003C6C3B" w:rsidRPr="003C6C3B" w:rsidRDefault="003C6C3B" w:rsidP="003C6C3B">
      <w:pPr>
        <w:rPr>
          <w:sz w:val="6"/>
          <w:szCs w:val="6"/>
        </w:rPr>
      </w:pPr>
    </w:p>
    <w:p w14:paraId="72193716" w14:textId="77777777" w:rsidR="0004435A" w:rsidRPr="00091910" w:rsidRDefault="0004435A" w:rsidP="00F837E2">
      <w:pPr>
        <w:pStyle w:val="Normal1"/>
        <w:rPr>
          <w:sz w:val="2"/>
          <w:szCs w:val="2"/>
        </w:rPr>
      </w:pPr>
    </w:p>
    <w:p w14:paraId="7D7DEE59" w14:textId="2CF550F4" w:rsidR="00AE7849" w:rsidRPr="00800AEE" w:rsidRDefault="00AE7849" w:rsidP="00F837E2">
      <w:pPr>
        <w:pStyle w:val="RedTxt"/>
        <w:jc w:val="both"/>
        <w:rPr>
          <w:rFonts w:ascii="Calibri" w:hAnsi="Calibri"/>
          <w:i/>
          <w:iCs/>
          <w:sz w:val="24"/>
          <w:szCs w:val="24"/>
        </w:rPr>
      </w:pPr>
      <w:r w:rsidRPr="00EF069B">
        <w:rPr>
          <w:rFonts w:ascii="Calibri" w:hAnsi="Calibri"/>
          <w:i/>
          <w:iCs/>
          <w:sz w:val="24"/>
          <w:szCs w:val="24"/>
        </w:rPr>
        <w:t xml:space="preserve"> La durée d'exécution </w:t>
      </w:r>
      <w:r w:rsidR="00146F69">
        <w:rPr>
          <w:rFonts w:ascii="Calibri" w:hAnsi="Calibri"/>
          <w:i/>
          <w:iCs/>
          <w:sz w:val="24"/>
          <w:szCs w:val="24"/>
        </w:rPr>
        <w:t xml:space="preserve">et les conditions d’exécution du marché </w:t>
      </w:r>
      <w:r w:rsidRPr="00EF069B">
        <w:rPr>
          <w:rFonts w:ascii="Calibri" w:hAnsi="Calibri"/>
          <w:i/>
          <w:iCs/>
          <w:sz w:val="24"/>
          <w:szCs w:val="24"/>
        </w:rPr>
        <w:t>sont fixé</w:t>
      </w:r>
      <w:r w:rsidR="00146F69">
        <w:rPr>
          <w:rFonts w:ascii="Calibri" w:hAnsi="Calibri"/>
          <w:i/>
          <w:iCs/>
          <w:sz w:val="24"/>
          <w:szCs w:val="24"/>
        </w:rPr>
        <w:t>e</w:t>
      </w:r>
      <w:r w:rsidRPr="00EF069B">
        <w:rPr>
          <w:rFonts w:ascii="Calibri" w:hAnsi="Calibri"/>
          <w:i/>
          <w:iCs/>
          <w:sz w:val="24"/>
          <w:szCs w:val="24"/>
        </w:rPr>
        <w:t>s dans les conditions du CCAP.</w:t>
      </w:r>
      <w:r w:rsidRPr="00800AEE">
        <w:rPr>
          <w:rFonts w:ascii="Calibri" w:hAnsi="Calibri"/>
          <w:i/>
          <w:iCs/>
          <w:sz w:val="24"/>
          <w:szCs w:val="24"/>
        </w:rPr>
        <w:t> </w:t>
      </w:r>
    </w:p>
    <w:p w14:paraId="46E4887B" w14:textId="77777777" w:rsidR="00F837E2" w:rsidRPr="00F837E2" w:rsidRDefault="00F837E2" w:rsidP="00F837E2">
      <w:pPr>
        <w:pStyle w:val="RedTxt"/>
        <w:jc w:val="both"/>
        <w:rPr>
          <w:rFonts w:ascii="Calibri" w:hAnsi="Calibri"/>
          <w:i/>
          <w:iCs/>
          <w:color w:val="00B050"/>
          <w:sz w:val="24"/>
          <w:szCs w:val="24"/>
        </w:rPr>
      </w:pPr>
    </w:p>
    <w:p w14:paraId="1478FFE7" w14:textId="77777777" w:rsidR="0004435A" w:rsidRDefault="0004435A" w:rsidP="00F837E2">
      <w:pPr>
        <w:pStyle w:val="Titre1"/>
        <w:spacing w:before="0" w:after="0"/>
        <w:rPr>
          <w:rFonts w:asciiTheme="minorHAnsi" w:hAnsiTheme="minorHAnsi"/>
          <w:color w:val="C00000"/>
        </w:rPr>
      </w:pPr>
      <w:bookmarkStart w:id="4" w:name="_Toc159315802"/>
      <w:r w:rsidRPr="005C39C1">
        <w:rPr>
          <w:rFonts w:asciiTheme="minorHAnsi" w:hAnsiTheme="minorHAnsi"/>
          <w:color w:val="C00000"/>
        </w:rPr>
        <w:t>Article 5 : Paiement</w:t>
      </w:r>
      <w:bookmarkEnd w:id="4"/>
    </w:p>
    <w:p w14:paraId="492427B1" w14:textId="77777777" w:rsidR="003C6C3B" w:rsidRPr="003C6C3B" w:rsidRDefault="003C6C3B" w:rsidP="003C6C3B">
      <w:pPr>
        <w:rPr>
          <w:sz w:val="6"/>
          <w:szCs w:val="6"/>
        </w:rPr>
      </w:pPr>
    </w:p>
    <w:p w14:paraId="3D9DFF99" w14:textId="77777777" w:rsidR="00F837E2" w:rsidRPr="00F837E2" w:rsidRDefault="00F837E2" w:rsidP="00F837E2">
      <w:pPr>
        <w:rPr>
          <w:rFonts w:asciiTheme="minorHAnsi" w:hAnsiTheme="minorHAnsi" w:cstheme="minorHAnsi"/>
          <w:sz w:val="6"/>
          <w:szCs w:val="6"/>
        </w:rPr>
      </w:pPr>
    </w:p>
    <w:p w14:paraId="00FDF047" w14:textId="6669047A" w:rsidR="0004435A" w:rsidRPr="005C39C1" w:rsidRDefault="00785502" w:rsidP="00F837E2">
      <w:pPr>
        <w:jc w:val="both"/>
        <w:rPr>
          <w:rFonts w:asciiTheme="minorHAnsi" w:hAnsiTheme="minorHAnsi"/>
          <w:sz w:val="24"/>
          <w:szCs w:val="24"/>
        </w:rPr>
      </w:pPr>
      <w:r w:rsidRPr="00E35FBD">
        <w:rPr>
          <w:rFonts w:asciiTheme="minorHAnsi" w:hAnsiTheme="minorHAnsi"/>
          <w:b/>
          <w:sz w:val="24"/>
          <w:szCs w:val="24"/>
        </w:rPr>
        <w:t>La Chambre de commerce et d’industrie territoriale des Landes</w:t>
      </w:r>
      <w:r w:rsidRPr="00EF069B">
        <w:rPr>
          <w:rFonts w:asciiTheme="minorHAnsi" w:hAnsiTheme="minorHAnsi"/>
          <w:color w:val="000000" w:themeColor="text1"/>
          <w:sz w:val="24"/>
          <w:szCs w:val="24"/>
        </w:rPr>
        <w:t xml:space="preserve"> </w:t>
      </w:r>
      <w:r w:rsidR="0004435A" w:rsidRPr="00EF069B">
        <w:rPr>
          <w:rFonts w:asciiTheme="minorHAnsi" w:hAnsiTheme="minorHAnsi"/>
          <w:color w:val="000000" w:themeColor="text1"/>
          <w:sz w:val="24"/>
          <w:szCs w:val="24"/>
        </w:rPr>
        <w:t xml:space="preserve">se libèrera </w:t>
      </w:r>
      <w:r w:rsidR="0004435A" w:rsidRPr="005C39C1">
        <w:rPr>
          <w:rFonts w:asciiTheme="minorHAnsi" w:hAnsiTheme="minorHAnsi"/>
          <w:sz w:val="24"/>
          <w:szCs w:val="24"/>
        </w:rPr>
        <w:t>des sommes dues au titre du présent marché en faisant porter le montant au crédit du ou des comptes suivants</w:t>
      </w:r>
      <w:r w:rsidR="0004435A" w:rsidRPr="005C39C1">
        <w:rPr>
          <w:rStyle w:val="Appelnotedebasdep"/>
          <w:rFonts w:asciiTheme="minorHAnsi" w:hAnsiTheme="minorHAnsi"/>
          <w:sz w:val="24"/>
          <w:szCs w:val="24"/>
        </w:rPr>
        <w:footnoteReference w:id="1"/>
      </w:r>
      <w:r w:rsidR="0004435A" w:rsidRPr="005C39C1">
        <w:rPr>
          <w:rFonts w:asciiTheme="minorHAnsi" w:hAnsiTheme="minorHAnsi"/>
          <w:sz w:val="24"/>
          <w:szCs w:val="24"/>
        </w:rPr>
        <w:t> :</w:t>
      </w:r>
    </w:p>
    <w:p w14:paraId="28F77F7A" w14:textId="77777777" w:rsidR="0004435A" w:rsidRPr="006F09A7" w:rsidRDefault="0004435A" w:rsidP="00F837E2">
      <w:pPr>
        <w:pStyle w:val="Normal1"/>
      </w:pPr>
    </w:p>
    <w:tbl>
      <w:tblPr>
        <w:tblStyle w:val="Grilledutableau"/>
        <w:tblW w:w="9493" w:type="dxa"/>
        <w:tblLook w:val="04A0" w:firstRow="1" w:lastRow="0" w:firstColumn="1" w:lastColumn="0" w:noHBand="0" w:noVBand="1"/>
      </w:tblPr>
      <w:tblGrid>
        <w:gridCol w:w="4815"/>
        <w:gridCol w:w="4678"/>
      </w:tblGrid>
      <w:tr w:rsidR="00091910" w:rsidRPr="00091910" w14:paraId="0E4D4822" w14:textId="77777777" w:rsidTr="003C6C3B">
        <w:trPr>
          <w:trHeight w:val="881"/>
        </w:trPr>
        <w:tc>
          <w:tcPr>
            <w:tcW w:w="9493" w:type="dxa"/>
            <w:gridSpan w:val="2"/>
            <w:vAlign w:val="center"/>
          </w:tcPr>
          <w:p w14:paraId="13579CD7" w14:textId="77777777" w:rsidR="00091910" w:rsidRPr="00EF069B" w:rsidRDefault="00091910" w:rsidP="00091910">
            <w:pPr>
              <w:pStyle w:val="Normal1"/>
              <w:spacing w:line="276" w:lineRule="auto"/>
              <w:jc w:val="left"/>
              <w:rPr>
                <w:sz w:val="4"/>
                <w:szCs w:val="4"/>
              </w:rPr>
            </w:pPr>
          </w:p>
          <w:p w14:paraId="2328A525" w14:textId="77777777" w:rsidR="00091910" w:rsidRPr="00EF069B" w:rsidRDefault="00091910" w:rsidP="00091910">
            <w:pPr>
              <w:pStyle w:val="Normal1"/>
              <w:spacing w:line="276" w:lineRule="auto"/>
              <w:jc w:val="left"/>
            </w:pPr>
            <w:r w:rsidRPr="00EF069B">
              <w:t>Ouvert au nom de :……………………………………………………………………………</w:t>
            </w:r>
          </w:p>
          <w:p w14:paraId="69544964" w14:textId="77777777" w:rsidR="00091910" w:rsidRPr="00EF069B" w:rsidRDefault="00091910" w:rsidP="00091910">
            <w:pPr>
              <w:pStyle w:val="Normal1"/>
              <w:spacing w:line="276" w:lineRule="auto"/>
              <w:jc w:val="left"/>
              <w:rPr>
                <w:sz w:val="10"/>
                <w:szCs w:val="10"/>
              </w:rPr>
            </w:pPr>
          </w:p>
          <w:p w14:paraId="61907012" w14:textId="77777777" w:rsidR="00091910" w:rsidRPr="00EF069B" w:rsidRDefault="00091910" w:rsidP="00091910">
            <w:pPr>
              <w:pStyle w:val="Normal1"/>
              <w:spacing w:line="276" w:lineRule="auto"/>
              <w:jc w:val="left"/>
            </w:pPr>
            <w:r w:rsidRPr="00EF069B">
              <w:t>pour les prestations suivantes :………………………………………………………………</w:t>
            </w:r>
          </w:p>
          <w:p w14:paraId="7D284E35" w14:textId="3FBFFAC6" w:rsidR="00091910" w:rsidRPr="00EF069B" w:rsidRDefault="00091910" w:rsidP="00091910">
            <w:pPr>
              <w:pStyle w:val="Normal1"/>
              <w:spacing w:line="276" w:lineRule="auto"/>
              <w:jc w:val="left"/>
              <w:rPr>
                <w:sz w:val="4"/>
                <w:szCs w:val="4"/>
              </w:rPr>
            </w:pPr>
          </w:p>
        </w:tc>
      </w:tr>
      <w:tr w:rsidR="00091910" w:rsidRPr="00091910" w14:paraId="0AF1D411" w14:textId="77777777" w:rsidTr="00091910">
        <w:tc>
          <w:tcPr>
            <w:tcW w:w="9493" w:type="dxa"/>
            <w:gridSpan w:val="2"/>
            <w:vAlign w:val="center"/>
          </w:tcPr>
          <w:p w14:paraId="45D50403" w14:textId="77777777" w:rsidR="00091910" w:rsidRPr="00EF069B" w:rsidRDefault="00091910" w:rsidP="00091910">
            <w:pPr>
              <w:pStyle w:val="Normal1"/>
              <w:spacing w:line="276" w:lineRule="auto"/>
              <w:jc w:val="left"/>
            </w:pPr>
            <w:r w:rsidRPr="00EF069B">
              <w:t>Code banque :…………………………………………………………………………………</w:t>
            </w:r>
          </w:p>
          <w:p w14:paraId="1807C1C1" w14:textId="77777777" w:rsidR="00091910" w:rsidRPr="00EF069B" w:rsidRDefault="00091910" w:rsidP="00091910">
            <w:pPr>
              <w:pStyle w:val="Normal1"/>
              <w:spacing w:line="276" w:lineRule="auto"/>
              <w:jc w:val="left"/>
            </w:pPr>
            <w:r w:rsidRPr="00EF069B">
              <w:t>Code guichet :…………………………………………………………………………………</w:t>
            </w:r>
          </w:p>
          <w:p w14:paraId="7CA0DAB5" w14:textId="77777777" w:rsidR="00091910" w:rsidRPr="00EF069B" w:rsidRDefault="00091910" w:rsidP="00091910">
            <w:pPr>
              <w:pStyle w:val="Normal1"/>
              <w:spacing w:line="276" w:lineRule="auto"/>
              <w:jc w:val="left"/>
            </w:pPr>
            <w:r w:rsidRPr="00EF069B">
              <w:t>N° de compte :…………………………………………………………………………………</w:t>
            </w:r>
          </w:p>
          <w:p w14:paraId="41F34A8A" w14:textId="72BF1787" w:rsidR="00091910" w:rsidRPr="00EF069B" w:rsidRDefault="00091910" w:rsidP="00091910">
            <w:pPr>
              <w:pStyle w:val="Normal1"/>
              <w:spacing w:line="276" w:lineRule="auto"/>
              <w:jc w:val="left"/>
            </w:pPr>
            <w:r w:rsidRPr="00EF069B">
              <w:t>CLE RIB :   ………………………………………………………………………………………..</w:t>
            </w:r>
          </w:p>
          <w:p w14:paraId="2D7F627B" w14:textId="23C32873" w:rsidR="00091910" w:rsidRPr="00EF069B" w:rsidRDefault="00091910" w:rsidP="00091910">
            <w:pPr>
              <w:pStyle w:val="Normal1"/>
              <w:spacing w:line="276" w:lineRule="auto"/>
              <w:jc w:val="left"/>
            </w:pPr>
            <w:r w:rsidRPr="00EF069B">
              <w:t>Domiciliation :   ………………………………………………………………………………</w:t>
            </w:r>
          </w:p>
        </w:tc>
      </w:tr>
      <w:tr w:rsidR="00091910" w:rsidRPr="00091910" w14:paraId="05C8E116" w14:textId="77777777" w:rsidTr="00091910">
        <w:tc>
          <w:tcPr>
            <w:tcW w:w="4815" w:type="dxa"/>
            <w:vAlign w:val="center"/>
          </w:tcPr>
          <w:p w14:paraId="7A61394F" w14:textId="77777777" w:rsidR="00091910" w:rsidRPr="00EF069B" w:rsidRDefault="00091910" w:rsidP="00091910">
            <w:pPr>
              <w:pStyle w:val="Normal1"/>
              <w:spacing w:line="360" w:lineRule="auto"/>
              <w:jc w:val="left"/>
            </w:pPr>
            <w:r w:rsidRPr="00EF069B">
              <w:t>IBAN :………………………………………</w:t>
            </w:r>
          </w:p>
        </w:tc>
        <w:tc>
          <w:tcPr>
            <w:tcW w:w="4678" w:type="dxa"/>
            <w:vAlign w:val="center"/>
          </w:tcPr>
          <w:p w14:paraId="7EE0812F" w14:textId="77777777" w:rsidR="00091910" w:rsidRPr="00EF069B" w:rsidRDefault="00091910" w:rsidP="00091910">
            <w:pPr>
              <w:pStyle w:val="Normal1"/>
              <w:spacing w:line="360" w:lineRule="auto"/>
              <w:jc w:val="left"/>
            </w:pPr>
            <w:r w:rsidRPr="00EF069B">
              <w:t>BIC :………………………………………</w:t>
            </w:r>
          </w:p>
        </w:tc>
      </w:tr>
    </w:tbl>
    <w:p w14:paraId="36BFDAE3" w14:textId="77777777" w:rsidR="0004435A" w:rsidRPr="003C6C3B" w:rsidRDefault="0004435A" w:rsidP="003C6C3B">
      <w:pPr>
        <w:pStyle w:val="Normal1"/>
        <w:ind w:left="142" w:firstLine="142"/>
        <w:rPr>
          <w:sz w:val="18"/>
          <w:szCs w:val="18"/>
        </w:rPr>
      </w:pPr>
    </w:p>
    <w:p w14:paraId="3AB4FEAF" w14:textId="64B72290" w:rsidR="00032FBD" w:rsidRPr="00091910" w:rsidRDefault="00AE7849" w:rsidP="00F837E2">
      <w:pPr>
        <w:pStyle w:val="Titre1"/>
        <w:rPr>
          <w:rFonts w:asciiTheme="minorHAnsi" w:hAnsiTheme="minorHAnsi" w:cstheme="minorHAnsi"/>
          <w:color w:val="C00000"/>
        </w:rPr>
      </w:pPr>
      <w:bookmarkStart w:id="5" w:name="_Toc159315803"/>
      <w:r w:rsidRPr="00EF069B">
        <w:rPr>
          <w:rFonts w:asciiTheme="minorHAnsi" w:hAnsiTheme="minorHAnsi" w:cstheme="minorHAnsi"/>
          <w:color w:val="C00000"/>
        </w:rPr>
        <w:t>Article 6 </w:t>
      </w:r>
      <w:r w:rsidR="00032FBD" w:rsidRPr="00EF069B">
        <w:rPr>
          <w:rFonts w:asciiTheme="minorHAnsi" w:hAnsiTheme="minorHAnsi" w:cstheme="minorHAnsi"/>
          <w:color w:val="C00000"/>
        </w:rPr>
        <w:t>: Nomenclature CPV</w:t>
      </w:r>
      <w:bookmarkEnd w:id="5"/>
    </w:p>
    <w:p w14:paraId="6C561F18" w14:textId="77777777" w:rsidR="00091910" w:rsidRPr="003C6C3B" w:rsidRDefault="00091910" w:rsidP="00091910">
      <w:pPr>
        <w:rPr>
          <w:sz w:val="18"/>
          <w:szCs w:val="18"/>
        </w:rPr>
      </w:pPr>
    </w:p>
    <w:tbl>
      <w:tblPr>
        <w:tblW w:w="9505" w:type="dxa"/>
        <w:tblInd w:w="-8" w:type="dxa"/>
        <w:tblLayout w:type="fixed"/>
        <w:tblCellMar>
          <w:left w:w="70" w:type="dxa"/>
          <w:right w:w="70" w:type="dxa"/>
        </w:tblCellMar>
        <w:tblLook w:val="00A0" w:firstRow="1" w:lastRow="0" w:firstColumn="1" w:lastColumn="0" w:noHBand="0" w:noVBand="0"/>
      </w:tblPr>
      <w:tblGrid>
        <w:gridCol w:w="708"/>
        <w:gridCol w:w="3544"/>
        <w:gridCol w:w="5253"/>
      </w:tblGrid>
      <w:tr w:rsidR="00091910" w14:paraId="404A2FD2" w14:textId="77777777" w:rsidTr="003C6C3B">
        <w:trPr>
          <w:cantSplit/>
          <w:tblHeader/>
        </w:trPr>
        <w:tc>
          <w:tcPr>
            <w:tcW w:w="708" w:type="dxa"/>
            <w:tcBorders>
              <w:top w:val="single" w:sz="6" w:space="0" w:color="000000"/>
              <w:left w:val="single" w:sz="6" w:space="0" w:color="000000"/>
              <w:bottom w:val="single" w:sz="4" w:space="0" w:color="000000"/>
              <w:right w:val="single" w:sz="4" w:space="0" w:color="000000"/>
            </w:tcBorders>
            <w:shd w:val="pct30" w:color="FFFF00" w:fill="FFFFFF"/>
            <w:vAlign w:val="center"/>
          </w:tcPr>
          <w:p w14:paraId="0E7FE8B9"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Lot</w:t>
            </w:r>
          </w:p>
        </w:tc>
        <w:tc>
          <w:tcPr>
            <w:tcW w:w="3544" w:type="dxa"/>
            <w:tcBorders>
              <w:top w:val="single" w:sz="6" w:space="0" w:color="000000"/>
              <w:left w:val="single" w:sz="4" w:space="0" w:color="000000"/>
              <w:bottom w:val="single" w:sz="4" w:space="0" w:color="000000"/>
              <w:right w:val="single" w:sz="4" w:space="0" w:color="000000"/>
            </w:tcBorders>
            <w:shd w:val="pct30" w:color="FFFF00" w:fill="FFFFFF"/>
            <w:vAlign w:val="center"/>
          </w:tcPr>
          <w:p w14:paraId="5C0FCB9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principale</w:t>
            </w:r>
          </w:p>
        </w:tc>
        <w:tc>
          <w:tcPr>
            <w:tcW w:w="5253" w:type="dxa"/>
            <w:tcBorders>
              <w:top w:val="single" w:sz="6" w:space="0" w:color="000000"/>
              <w:left w:val="single" w:sz="4" w:space="0" w:color="000000"/>
              <w:bottom w:val="single" w:sz="4" w:space="0" w:color="000000"/>
              <w:right w:val="single" w:sz="6" w:space="0" w:color="000000"/>
            </w:tcBorders>
            <w:shd w:val="pct30" w:color="FFFF00" w:fill="FFFFFF"/>
            <w:vAlign w:val="center"/>
          </w:tcPr>
          <w:p w14:paraId="650307A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complémentaire</w:t>
            </w:r>
          </w:p>
        </w:tc>
      </w:tr>
      <w:tr w:rsidR="00AD67D9" w14:paraId="5DE56C78" w14:textId="77777777" w:rsidTr="004D5227">
        <w:trPr>
          <w:cantSplit/>
          <w:trHeight w:val="445"/>
        </w:trPr>
        <w:tc>
          <w:tcPr>
            <w:tcW w:w="708" w:type="dxa"/>
            <w:tcBorders>
              <w:top w:val="single" w:sz="4" w:space="0" w:color="000000"/>
              <w:left w:val="single" w:sz="6" w:space="0" w:color="000000"/>
              <w:bottom w:val="single" w:sz="4" w:space="0" w:color="000000"/>
              <w:right w:val="single" w:sz="4" w:space="0" w:color="000000"/>
            </w:tcBorders>
            <w:vAlign w:val="center"/>
          </w:tcPr>
          <w:p w14:paraId="79195910" w14:textId="399EB90A" w:rsidR="00AD67D9" w:rsidRPr="00EF069B" w:rsidRDefault="00585881" w:rsidP="00AD67D9">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Pr>
                <w:rFonts w:asciiTheme="minorHAnsi" w:hAnsiTheme="minorHAnsi" w:cs="Arial"/>
                <w:color w:val="000000" w:themeColor="text1"/>
                <w:sz w:val="21"/>
                <w:szCs w:val="18"/>
              </w:rPr>
              <w:t>4</w:t>
            </w:r>
          </w:p>
        </w:tc>
        <w:tc>
          <w:tcPr>
            <w:tcW w:w="3544" w:type="dxa"/>
            <w:tcBorders>
              <w:top w:val="single" w:sz="4" w:space="0" w:color="000000"/>
              <w:left w:val="single" w:sz="4" w:space="0" w:color="000000"/>
              <w:bottom w:val="single" w:sz="4" w:space="0" w:color="000000"/>
              <w:right w:val="single" w:sz="4" w:space="0" w:color="000000"/>
            </w:tcBorders>
            <w:vAlign w:val="center"/>
          </w:tcPr>
          <w:p w14:paraId="5C7AA97B" w14:textId="02BA43F4" w:rsidR="00AD67D9" w:rsidRPr="00EF069B" w:rsidRDefault="00AD67D9" w:rsidP="00AD67D9">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BA4B3E">
              <w:rPr>
                <w:rFonts w:asciiTheme="minorHAnsi" w:hAnsiTheme="minorHAnsi" w:cs="Arial"/>
                <w:color w:val="000000" w:themeColor="text1"/>
                <w:sz w:val="21"/>
                <w:szCs w:val="18"/>
              </w:rPr>
              <w:t>Flotte-automobiles et auto-missions</w:t>
            </w:r>
          </w:p>
        </w:tc>
        <w:tc>
          <w:tcPr>
            <w:tcW w:w="5253" w:type="dxa"/>
            <w:tcBorders>
              <w:top w:val="single" w:sz="4" w:space="0" w:color="000000"/>
              <w:left w:val="single" w:sz="4" w:space="0" w:color="000000"/>
              <w:bottom w:val="single" w:sz="4" w:space="0" w:color="000000"/>
              <w:right w:val="single" w:sz="6" w:space="0" w:color="000000"/>
            </w:tcBorders>
            <w:vAlign w:val="center"/>
          </w:tcPr>
          <w:p w14:paraId="68C4B876" w14:textId="6FD32A6F" w:rsidR="00AD67D9" w:rsidRPr="00EF069B" w:rsidRDefault="00AD67D9" w:rsidP="00AD67D9">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BA4B3E">
              <w:rPr>
                <w:rFonts w:asciiTheme="minorHAnsi" w:hAnsiTheme="minorHAnsi" w:cs="Arial"/>
                <w:color w:val="000000" w:themeColor="text1"/>
                <w:sz w:val="21"/>
                <w:szCs w:val="18"/>
              </w:rPr>
              <w:t>Services d'assurance de véhicules à moteur.</w:t>
            </w:r>
            <w:r w:rsidRPr="00BA4B3E">
              <w:rPr>
                <w:rFonts w:asciiTheme="minorHAnsi" w:hAnsiTheme="minorHAnsi"/>
                <w:color w:val="000000" w:themeColor="text1"/>
                <w:sz w:val="21"/>
                <w:szCs w:val="18"/>
              </w:rPr>
              <w:t xml:space="preserve"> </w:t>
            </w:r>
            <w:r w:rsidRPr="00BA4B3E">
              <w:rPr>
                <w:rFonts w:asciiTheme="minorHAnsi" w:hAnsiTheme="minorHAnsi" w:cs="Arial"/>
                <w:color w:val="000000" w:themeColor="text1"/>
                <w:sz w:val="21"/>
                <w:szCs w:val="18"/>
              </w:rPr>
              <w:t>66514110-0</w:t>
            </w:r>
          </w:p>
        </w:tc>
      </w:tr>
    </w:tbl>
    <w:p w14:paraId="793D0D01" w14:textId="3DD13808" w:rsidR="0004435A" w:rsidRPr="002254E8" w:rsidRDefault="0004435A" w:rsidP="0004435A">
      <w:pPr>
        <w:pStyle w:val="Titre1"/>
        <w:rPr>
          <w:rFonts w:asciiTheme="minorHAnsi" w:hAnsiTheme="minorHAnsi"/>
          <w:color w:val="C00000"/>
        </w:rPr>
      </w:pPr>
      <w:bookmarkStart w:id="6" w:name="_Toc159315804"/>
      <w:r w:rsidRPr="002254E8">
        <w:rPr>
          <w:rFonts w:asciiTheme="minorHAnsi" w:hAnsiTheme="minorHAnsi"/>
          <w:color w:val="C00000"/>
        </w:rPr>
        <w:t xml:space="preserve">Article </w:t>
      </w:r>
      <w:r w:rsidR="00AE7849">
        <w:rPr>
          <w:rFonts w:asciiTheme="minorHAnsi" w:hAnsiTheme="minorHAnsi"/>
          <w:color w:val="C00000"/>
        </w:rPr>
        <w:t>7</w:t>
      </w:r>
      <w:r w:rsidR="00AE7849" w:rsidRPr="002254E8">
        <w:rPr>
          <w:rFonts w:asciiTheme="minorHAnsi" w:hAnsiTheme="minorHAnsi"/>
          <w:color w:val="C00000"/>
        </w:rPr>
        <w:t> </w:t>
      </w:r>
      <w:r w:rsidRPr="002254E8">
        <w:rPr>
          <w:rFonts w:asciiTheme="minorHAnsi" w:hAnsiTheme="minorHAnsi"/>
          <w:color w:val="C00000"/>
        </w:rPr>
        <w:t>: Note de couverture</w:t>
      </w:r>
      <w:bookmarkEnd w:id="6"/>
    </w:p>
    <w:p w14:paraId="57E7BD13" w14:textId="77777777" w:rsidR="0004435A" w:rsidRPr="006F09A7" w:rsidRDefault="0004435A" w:rsidP="00F837E2">
      <w:pPr>
        <w:pStyle w:val="Normal1"/>
      </w:pPr>
      <w:r w:rsidRPr="006F09A7">
        <w:t>Les assureurs retenus devront remettre à la Collectivité une note de couverture conforme à la proposition définitive.</w:t>
      </w:r>
    </w:p>
    <w:p w14:paraId="6665CFEC" w14:textId="77777777" w:rsidR="0004435A" w:rsidRPr="006F09A7" w:rsidRDefault="0004435A" w:rsidP="00F837E2">
      <w:pPr>
        <w:pStyle w:val="Normal1"/>
      </w:pPr>
      <w:r w:rsidRPr="006F09A7">
        <w:t>Cette note de couverture devra être signée par l’assureur et la Collectivité et sera acquise pour une période de trois mois, renouvelable une fois.</w:t>
      </w:r>
    </w:p>
    <w:p w14:paraId="264287AD" w14:textId="77777777" w:rsidR="0004435A" w:rsidRDefault="0004435A" w:rsidP="00F837E2">
      <w:pPr>
        <w:pStyle w:val="Normal1"/>
      </w:pPr>
      <w:r w:rsidRPr="006F09A7">
        <w:t>Cette note de couverture devra mentionner les garanties acquises, les capitaux, les taux et/ou primes  appliqués TTC, le montant des franchises et la coassurance à 100 % si besoin</w:t>
      </w:r>
    </w:p>
    <w:p w14:paraId="615BCCE4" w14:textId="77777777" w:rsidR="002254E8" w:rsidRDefault="002254E8" w:rsidP="00F837E2">
      <w:pPr>
        <w:pStyle w:val="Normal1"/>
      </w:pPr>
    </w:p>
    <w:p w14:paraId="5943CD2F" w14:textId="77777777" w:rsidR="002254E8" w:rsidRDefault="002254E8" w:rsidP="00F837E2">
      <w:pPr>
        <w:pStyle w:val="Normal1"/>
      </w:pPr>
    </w:p>
    <w:p w14:paraId="4EBCDE27" w14:textId="77777777" w:rsidR="0004435A" w:rsidRPr="006F09A7" w:rsidRDefault="0004435A" w:rsidP="0004435A">
      <w:pPr>
        <w:rPr>
          <w:rFonts w:asciiTheme="minorHAnsi" w:hAnsiTheme="minorHAnsi"/>
          <w:sz w:val="16"/>
          <w:szCs w:val="16"/>
        </w:rPr>
      </w:pPr>
    </w:p>
    <w:p w14:paraId="3EA36306"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lastRenderedPageBreak/>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4435A" w:rsidRPr="006F09A7" w14:paraId="32979172" w14:textId="77777777">
        <w:tc>
          <w:tcPr>
            <w:tcW w:w="4606" w:type="dxa"/>
          </w:tcPr>
          <w:p w14:paraId="1D1AA364" w14:textId="77777777" w:rsidR="0004435A" w:rsidRPr="006F09A7" w:rsidRDefault="0004435A" w:rsidP="0000518A">
            <w:pPr>
              <w:keepNext/>
              <w:keepLines/>
              <w:jc w:val="center"/>
              <w:rPr>
                <w:rFonts w:asciiTheme="minorHAnsi" w:hAnsiTheme="minorHAnsi"/>
              </w:rPr>
            </w:pPr>
            <w:r w:rsidRPr="006F09A7">
              <w:rPr>
                <w:rFonts w:asciiTheme="minorHAnsi" w:hAnsiTheme="minorHAnsi"/>
                <w:i/>
              </w:rPr>
              <w:t>Fait en un seul original</w:t>
            </w:r>
          </w:p>
        </w:tc>
        <w:tc>
          <w:tcPr>
            <w:tcW w:w="4606" w:type="dxa"/>
          </w:tcPr>
          <w:p w14:paraId="21FAEE60" w14:textId="77777777" w:rsidR="0004435A" w:rsidRPr="006F09A7" w:rsidRDefault="0004435A" w:rsidP="0000518A">
            <w:pPr>
              <w:keepNext/>
              <w:keepLines/>
              <w:jc w:val="center"/>
              <w:rPr>
                <w:rFonts w:asciiTheme="minorHAnsi" w:hAnsiTheme="minorHAnsi"/>
                <w:b/>
              </w:rPr>
            </w:pPr>
            <w:r w:rsidRPr="006F09A7">
              <w:rPr>
                <w:rFonts w:asciiTheme="minorHAnsi" w:hAnsiTheme="minorHAnsi"/>
                <w:b/>
              </w:rPr>
              <w:t>Signature du candidat</w:t>
            </w:r>
          </w:p>
        </w:tc>
      </w:tr>
      <w:tr w:rsidR="0004435A" w:rsidRPr="006F09A7" w14:paraId="7F3C9738" w14:textId="77777777">
        <w:tc>
          <w:tcPr>
            <w:tcW w:w="4606" w:type="dxa"/>
          </w:tcPr>
          <w:p w14:paraId="7BB3A19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354A521B"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Porter la mention manuscrite</w:t>
            </w:r>
          </w:p>
        </w:tc>
      </w:tr>
      <w:tr w:rsidR="0004435A" w:rsidRPr="006F09A7" w14:paraId="163A37BE" w14:textId="77777777">
        <w:tc>
          <w:tcPr>
            <w:tcW w:w="4606" w:type="dxa"/>
          </w:tcPr>
          <w:p w14:paraId="52822F23"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67572BDA"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Lu et approuvé</w:t>
            </w:r>
          </w:p>
        </w:tc>
      </w:tr>
      <w:tr w:rsidR="0004435A" w:rsidRPr="006F09A7" w14:paraId="102346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2793CEE" w14:textId="77777777" w:rsidR="0004435A" w:rsidRPr="006F09A7" w:rsidRDefault="0004435A" w:rsidP="0000518A">
            <w:pPr>
              <w:keepNext/>
              <w:keepLines/>
              <w:rPr>
                <w:rFonts w:asciiTheme="minorHAnsi" w:hAnsiTheme="minorHAnsi"/>
              </w:rPr>
            </w:pPr>
          </w:p>
        </w:tc>
      </w:tr>
      <w:tr w:rsidR="0004435A" w:rsidRPr="006F09A7" w14:paraId="57289B1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485D1B" w14:textId="77777777" w:rsidR="0004435A" w:rsidRPr="006F09A7" w:rsidRDefault="0004435A" w:rsidP="0000518A">
            <w:pPr>
              <w:keepNext/>
              <w:keepLines/>
              <w:rPr>
                <w:rFonts w:asciiTheme="minorHAnsi" w:hAnsiTheme="minorHAnsi"/>
              </w:rPr>
            </w:pPr>
          </w:p>
        </w:tc>
      </w:tr>
      <w:tr w:rsidR="0004435A" w:rsidRPr="006F09A7" w14:paraId="6BC645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BD2A9BB" w14:textId="77777777" w:rsidR="0004435A" w:rsidRPr="006F09A7" w:rsidRDefault="0004435A" w:rsidP="0000518A">
            <w:pPr>
              <w:keepNext/>
              <w:keepLines/>
              <w:rPr>
                <w:rFonts w:asciiTheme="minorHAnsi" w:hAnsiTheme="minorHAnsi"/>
              </w:rPr>
            </w:pPr>
          </w:p>
        </w:tc>
      </w:tr>
      <w:tr w:rsidR="0004435A" w:rsidRPr="006F09A7" w14:paraId="1C941AF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06E8FEC" w14:textId="77777777" w:rsidR="0004435A" w:rsidRPr="006F09A7" w:rsidRDefault="0004435A" w:rsidP="0000518A">
            <w:pPr>
              <w:keepNext/>
              <w:keepLines/>
              <w:rPr>
                <w:rFonts w:asciiTheme="minorHAnsi" w:hAnsiTheme="minorHAnsi"/>
              </w:rPr>
            </w:pPr>
          </w:p>
        </w:tc>
      </w:tr>
      <w:tr w:rsidR="0004435A" w:rsidRPr="006F09A7" w14:paraId="330F780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DC35F9" w14:textId="77777777" w:rsidR="0004435A" w:rsidRPr="006F09A7" w:rsidRDefault="0004435A" w:rsidP="0000518A">
            <w:pPr>
              <w:keepNext/>
              <w:keepLines/>
              <w:rPr>
                <w:rFonts w:asciiTheme="minorHAnsi" w:hAnsiTheme="minorHAnsi"/>
              </w:rPr>
            </w:pPr>
          </w:p>
        </w:tc>
      </w:tr>
      <w:tr w:rsidR="0004435A" w:rsidRPr="006F09A7" w14:paraId="13A018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7CBE5E" w14:textId="77777777" w:rsidR="0004435A" w:rsidRPr="006F09A7" w:rsidRDefault="0004435A" w:rsidP="0000518A">
            <w:pPr>
              <w:keepNext/>
              <w:keepLines/>
              <w:rPr>
                <w:rFonts w:asciiTheme="minorHAnsi" w:hAnsiTheme="minorHAnsi"/>
              </w:rPr>
            </w:pPr>
          </w:p>
        </w:tc>
      </w:tr>
      <w:tr w:rsidR="0004435A" w:rsidRPr="006F09A7" w14:paraId="1DB1D0A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FE56071" w14:textId="77777777" w:rsidR="0004435A" w:rsidRPr="006F09A7" w:rsidRDefault="0004435A" w:rsidP="0000518A">
            <w:pPr>
              <w:keepNext/>
              <w:keepLines/>
              <w:rPr>
                <w:rFonts w:asciiTheme="minorHAnsi" w:hAnsiTheme="minorHAnsi"/>
              </w:rPr>
            </w:pPr>
          </w:p>
        </w:tc>
      </w:tr>
      <w:tr w:rsidR="0004435A" w:rsidRPr="006F09A7" w14:paraId="0231DF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9F5FFA" w14:textId="77777777" w:rsidR="0004435A" w:rsidRPr="006F09A7" w:rsidRDefault="0004435A" w:rsidP="0000518A">
            <w:pPr>
              <w:keepNext/>
              <w:keepLines/>
              <w:rPr>
                <w:rFonts w:asciiTheme="minorHAnsi" w:hAnsiTheme="minorHAnsi"/>
              </w:rPr>
            </w:pPr>
          </w:p>
        </w:tc>
      </w:tr>
    </w:tbl>
    <w:p w14:paraId="4E5AD781" w14:textId="77777777" w:rsidR="0004435A" w:rsidRPr="006F09A7" w:rsidRDefault="0004435A" w:rsidP="0004435A">
      <w:pPr>
        <w:pStyle w:val="En-tte"/>
        <w:widowControl w:val="0"/>
        <w:tabs>
          <w:tab w:val="clear" w:pos="4536"/>
          <w:tab w:val="clear" w:pos="9072"/>
        </w:tabs>
        <w:rPr>
          <w:rFonts w:asciiTheme="minorHAnsi" w:hAnsiTheme="minorHAnsi"/>
          <w:sz w:val="10"/>
          <w:szCs w:val="10"/>
        </w:rPr>
      </w:pPr>
    </w:p>
    <w:p w14:paraId="0E0A4630" w14:textId="77777777" w:rsidR="00AC5DD6" w:rsidRPr="006F09A7" w:rsidRDefault="00AC5DD6" w:rsidP="0004435A">
      <w:pPr>
        <w:keepNext/>
        <w:keepLines/>
        <w:pBdr>
          <w:bottom w:val="double" w:sz="6" w:space="1" w:color="auto"/>
        </w:pBdr>
        <w:spacing w:after="240"/>
        <w:rPr>
          <w:rFonts w:asciiTheme="minorHAnsi" w:hAnsiTheme="minorHAnsi"/>
          <w:b/>
        </w:rPr>
      </w:pPr>
    </w:p>
    <w:p w14:paraId="3B334D25" w14:textId="77777777" w:rsidR="00AC5DD6" w:rsidRPr="006F09A7" w:rsidRDefault="00AC5DD6" w:rsidP="0004435A">
      <w:pPr>
        <w:keepNext/>
        <w:keepLines/>
        <w:pBdr>
          <w:bottom w:val="double" w:sz="6" w:space="1" w:color="auto"/>
        </w:pBdr>
        <w:spacing w:after="240"/>
        <w:rPr>
          <w:rFonts w:asciiTheme="minorHAnsi" w:hAnsiTheme="minorHAnsi"/>
          <w:b/>
        </w:rPr>
      </w:pPr>
    </w:p>
    <w:p w14:paraId="3A2356A3"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6F09A7" w14:paraId="5B104FB6" w14:textId="77777777" w:rsidTr="005E7A13">
        <w:tc>
          <w:tcPr>
            <w:tcW w:w="4606" w:type="dxa"/>
          </w:tcPr>
          <w:p w14:paraId="78BF8F04"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 xml:space="preserve">Est acceptée la présente offre </w:t>
            </w:r>
            <w:r w:rsidRPr="006F09A7">
              <w:rPr>
                <w:rStyle w:val="Appelnotedebasdep"/>
                <w:rFonts w:asciiTheme="minorHAnsi" w:hAnsiTheme="minorHAnsi"/>
                <w:i/>
              </w:rPr>
              <w:footnoteReference w:id="2"/>
            </w:r>
            <w:r w:rsidRPr="006F09A7">
              <w:rPr>
                <w:rFonts w:asciiTheme="minorHAnsi" w:hAnsiTheme="minorHAnsi"/>
                <w:i/>
              </w:rPr>
              <w:t xml:space="preserve">  pour valoir</w:t>
            </w:r>
          </w:p>
          <w:p w14:paraId="67DE8A8E"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marché</w:t>
            </w:r>
          </w:p>
        </w:tc>
        <w:tc>
          <w:tcPr>
            <w:tcW w:w="4606" w:type="dxa"/>
          </w:tcPr>
          <w:p w14:paraId="5F765E66" w14:textId="4C509767" w:rsidR="0004435A" w:rsidRPr="006F09A7" w:rsidRDefault="0004435A" w:rsidP="00BC31C0">
            <w:pPr>
              <w:keepNext/>
              <w:keepLines/>
              <w:jc w:val="center"/>
              <w:rPr>
                <w:rFonts w:asciiTheme="minorHAnsi" w:hAnsiTheme="minorHAnsi"/>
                <w:b/>
              </w:rPr>
            </w:pPr>
            <w:r w:rsidRPr="005C39C1">
              <w:rPr>
                <w:rFonts w:asciiTheme="minorHAnsi" w:hAnsiTheme="minorHAnsi"/>
                <w:b/>
              </w:rPr>
              <w:t xml:space="preserve">Signature du représentant du pouvoir </w:t>
            </w:r>
            <w:r w:rsidR="00BC31C0" w:rsidRPr="005C39C1">
              <w:rPr>
                <w:rFonts w:asciiTheme="minorHAnsi" w:hAnsiTheme="minorHAnsi"/>
                <w:b/>
              </w:rPr>
              <w:t>adjudicateur </w:t>
            </w:r>
            <w:r w:rsidR="00BC31C0" w:rsidRPr="00AD67D9">
              <w:rPr>
                <w:rFonts w:asciiTheme="minorHAnsi" w:hAnsiTheme="minorHAnsi"/>
                <w:b/>
              </w:rPr>
              <w:t xml:space="preserve">habilité </w:t>
            </w:r>
          </w:p>
        </w:tc>
      </w:tr>
      <w:tr w:rsidR="0004435A" w:rsidRPr="006F09A7" w14:paraId="53511286" w14:textId="77777777" w:rsidTr="005E7A13">
        <w:tc>
          <w:tcPr>
            <w:tcW w:w="4606" w:type="dxa"/>
          </w:tcPr>
          <w:p w14:paraId="1BCEDF19"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6A517DB9" w14:textId="77777777" w:rsidR="0004435A" w:rsidRPr="006F09A7" w:rsidRDefault="0004435A" w:rsidP="0000518A">
            <w:pPr>
              <w:keepNext/>
              <w:keepLines/>
              <w:jc w:val="center"/>
              <w:rPr>
                <w:rFonts w:asciiTheme="minorHAnsi" w:hAnsiTheme="minorHAnsi"/>
              </w:rPr>
            </w:pPr>
          </w:p>
        </w:tc>
      </w:tr>
      <w:tr w:rsidR="0004435A" w:rsidRPr="006F09A7" w14:paraId="66FD84AA" w14:textId="77777777" w:rsidTr="005E7A13">
        <w:tc>
          <w:tcPr>
            <w:tcW w:w="4606" w:type="dxa"/>
          </w:tcPr>
          <w:p w14:paraId="6840833B"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0DF7657F" w14:textId="77777777" w:rsidR="0004435A" w:rsidRPr="006F09A7" w:rsidRDefault="0004435A" w:rsidP="0000518A">
            <w:pPr>
              <w:keepNext/>
              <w:keepLines/>
              <w:jc w:val="center"/>
              <w:rPr>
                <w:rFonts w:asciiTheme="minorHAnsi" w:hAnsiTheme="minorHAnsi"/>
              </w:rPr>
            </w:pPr>
          </w:p>
        </w:tc>
      </w:tr>
      <w:tr w:rsidR="0004435A" w:rsidRPr="006F09A7"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6F09A7" w:rsidRDefault="0004435A" w:rsidP="0000518A">
            <w:pPr>
              <w:keepNext/>
              <w:keepLines/>
              <w:rPr>
                <w:rFonts w:asciiTheme="minorHAnsi" w:hAnsiTheme="minorHAnsi"/>
              </w:rPr>
            </w:pPr>
          </w:p>
        </w:tc>
      </w:tr>
      <w:tr w:rsidR="005E7A13" w:rsidRPr="00690E93"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Default="00ED324C" w:rsidP="00962EA5">
            <w:pPr>
              <w:keepNext/>
              <w:keepLines/>
              <w:rPr>
                <w:rFonts w:asciiTheme="minorHAnsi" w:hAnsiTheme="minorHAnsi"/>
              </w:rPr>
            </w:pPr>
          </w:p>
          <w:p w14:paraId="74B0445E" w14:textId="77777777" w:rsidR="00ED324C" w:rsidRDefault="00ED324C" w:rsidP="00962EA5">
            <w:pPr>
              <w:keepNext/>
              <w:keepLines/>
              <w:rPr>
                <w:rFonts w:asciiTheme="minorHAnsi" w:hAnsiTheme="minorHAnsi"/>
              </w:rPr>
            </w:pPr>
          </w:p>
          <w:p w14:paraId="2E5E4C5B" w14:textId="77777777" w:rsidR="005E7A13" w:rsidRPr="00690E93" w:rsidRDefault="005E7A13" w:rsidP="00962EA5">
            <w:pPr>
              <w:keepNext/>
              <w:keepLines/>
              <w:rPr>
                <w:rFonts w:asciiTheme="minorHAnsi" w:hAnsiTheme="minorHAnsi"/>
              </w:rPr>
            </w:pPr>
            <w:r w:rsidRPr="00690E93">
              <w:rPr>
                <w:rFonts w:asciiTheme="minorHAnsi" w:hAnsiTheme="minorHAnsi"/>
              </w:rPr>
              <w:t>La présente offre est acceptée pour un montant TTC de :</w:t>
            </w:r>
          </w:p>
        </w:tc>
      </w:tr>
      <w:tr w:rsidR="0004435A" w:rsidRPr="006F09A7"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6F09A7" w:rsidRDefault="0004435A" w:rsidP="0000518A">
            <w:pPr>
              <w:keepNext/>
              <w:keepLines/>
              <w:rPr>
                <w:rFonts w:asciiTheme="minorHAnsi" w:hAnsiTheme="minorHAnsi"/>
              </w:rPr>
            </w:pPr>
          </w:p>
        </w:tc>
      </w:tr>
      <w:tr w:rsidR="0004435A" w:rsidRPr="006F09A7"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C740571" w14:textId="11334E75" w:rsidR="00D428A3" w:rsidRPr="00AD67D9" w:rsidRDefault="00D428A3" w:rsidP="009741B1">
            <w:pPr>
              <w:keepNext/>
              <w:keepLines/>
              <w:rPr>
                <w:rFonts w:asciiTheme="minorHAnsi" w:hAnsiTheme="minorHAnsi"/>
                <w:strike/>
              </w:rPr>
            </w:pPr>
          </w:p>
        </w:tc>
      </w:tr>
      <w:tr w:rsidR="0004435A" w:rsidRPr="006F09A7"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6F09A7" w:rsidRDefault="0004435A" w:rsidP="0000518A">
            <w:pPr>
              <w:keepNext/>
              <w:keepLines/>
              <w:rPr>
                <w:rFonts w:asciiTheme="minorHAnsi" w:hAnsiTheme="minorHAnsi"/>
              </w:rPr>
            </w:pPr>
          </w:p>
        </w:tc>
      </w:tr>
    </w:tbl>
    <w:p w14:paraId="3F733EEF" w14:textId="77777777" w:rsidR="0004435A" w:rsidRPr="006F09A7" w:rsidRDefault="0004435A" w:rsidP="0004435A">
      <w:pPr>
        <w:pStyle w:val="En-tte"/>
        <w:widowControl w:val="0"/>
        <w:tabs>
          <w:tab w:val="clear" w:pos="4536"/>
          <w:tab w:val="clear" w:pos="9072"/>
        </w:tabs>
        <w:rPr>
          <w:rFonts w:asciiTheme="minorHAnsi" w:hAnsiTheme="minorHAnsi"/>
        </w:rPr>
      </w:pPr>
    </w:p>
    <w:p w14:paraId="43423C47" w14:textId="77777777" w:rsidR="0004435A" w:rsidRPr="006F09A7" w:rsidRDefault="0004435A" w:rsidP="0004435A">
      <w:pPr>
        <w:pStyle w:val="En-tte"/>
        <w:widowControl w:val="0"/>
        <w:tabs>
          <w:tab w:val="clear" w:pos="4536"/>
          <w:tab w:val="clear" w:pos="9072"/>
        </w:tabs>
        <w:rPr>
          <w:rFonts w:asciiTheme="minorHAnsi" w:hAnsiTheme="minorHAnsi"/>
        </w:rPr>
      </w:pPr>
      <w:r w:rsidRPr="006F09A7">
        <w:rPr>
          <w:rFonts w:asciiTheme="minorHAnsi" w:hAnsiTheme="minorHAnsi"/>
        </w:rPr>
        <w:t>Elle est complétée par les annexes suivantes</w:t>
      </w:r>
      <w:r w:rsidRPr="006F09A7">
        <w:rPr>
          <w:rStyle w:val="Appelnotedebasdep"/>
          <w:rFonts w:asciiTheme="minorHAnsi" w:hAnsiTheme="minorHAnsi"/>
        </w:rPr>
        <w:footnoteReference w:id="3"/>
      </w:r>
      <w:r w:rsidRPr="006F09A7">
        <w:rPr>
          <w:rFonts w:asciiTheme="minorHAnsi" w:hAnsiTheme="minorHAnsi"/>
        </w:rPr>
        <w:t> :</w:t>
      </w:r>
    </w:p>
    <w:p w14:paraId="5F0F4762" w14:textId="77777777" w:rsidR="0004435A" w:rsidRPr="006F09A7" w:rsidRDefault="0004435A" w:rsidP="0004435A">
      <w:pPr>
        <w:pStyle w:val="En-tte"/>
        <w:widowControl w:val="0"/>
        <w:rPr>
          <w:rFonts w:asciiTheme="minorHAnsi" w:hAnsiTheme="minorHAnsi"/>
          <w:sz w:val="16"/>
          <w:szCs w:val="16"/>
        </w:rPr>
      </w:pPr>
    </w:p>
    <w:p w14:paraId="68326167"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à la présentation d’un sous-traitant (ou DC4) ;</w:t>
      </w:r>
    </w:p>
    <w:p w14:paraId="6FCF8E59" w14:textId="77777777" w:rsidR="0004435A" w:rsidRPr="006F09A7" w:rsidRDefault="0004435A" w:rsidP="0004435A">
      <w:pPr>
        <w:pStyle w:val="En-tte"/>
        <w:widowControl w:val="0"/>
        <w:rPr>
          <w:rFonts w:asciiTheme="minorHAnsi" w:hAnsiTheme="minorHAnsi"/>
          <w:sz w:val="16"/>
          <w:szCs w:val="16"/>
        </w:rPr>
      </w:pPr>
    </w:p>
    <w:p w14:paraId="0894D5AF"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désignation et répartition des cotraitants en cas de groupement</w:t>
      </w:r>
    </w:p>
    <w:p w14:paraId="50D65D09" w14:textId="77777777" w:rsidR="0004435A" w:rsidRPr="006F09A7" w:rsidRDefault="0004435A" w:rsidP="0004435A">
      <w:pPr>
        <w:pStyle w:val="En-tte"/>
        <w:widowControl w:val="0"/>
        <w:rPr>
          <w:rFonts w:asciiTheme="minorHAnsi" w:hAnsiTheme="minorHAnsi"/>
          <w:sz w:val="16"/>
          <w:szCs w:val="16"/>
        </w:rPr>
      </w:pPr>
    </w:p>
    <w:p w14:paraId="4ABC0087" w14:textId="77777777" w:rsidR="0004435A" w:rsidRPr="006F09A7" w:rsidRDefault="0004435A" w:rsidP="001250AA">
      <w:pPr>
        <w:pStyle w:val="En-tte"/>
        <w:widowControl w:val="0"/>
        <w:tabs>
          <w:tab w:val="clear" w:pos="9072"/>
          <w:tab w:val="right" w:pos="9071"/>
        </w:tabs>
        <w:ind w:right="-71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aux demandes de précisions ou de compléments sur la teneur des offres (ou OUV6) ;</w:t>
      </w:r>
    </w:p>
    <w:p w14:paraId="296D2837" w14:textId="77777777" w:rsidR="0004435A" w:rsidRPr="006F09A7" w:rsidRDefault="0004435A" w:rsidP="0004435A">
      <w:pPr>
        <w:pStyle w:val="En-tte"/>
        <w:widowControl w:val="0"/>
        <w:rPr>
          <w:rFonts w:asciiTheme="minorHAnsi" w:hAnsiTheme="minorHAnsi"/>
          <w:sz w:val="16"/>
          <w:szCs w:val="16"/>
        </w:rPr>
      </w:pPr>
    </w:p>
    <w:p w14:paraId="5BAC9268"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mise au point du marché (ou OUV11) ;</w:t>
      </w:r>
    </w:p>
    <w:p w14:paraId="0679841D" w14:textId="77777777" w:rsidR="0004435A" w:rsidRPr="006F09A7" w:rsidRDefault="0004435A" w:rsidP="0004435A">
      <w:pPr>
        <w:pStyle w:val="En-tte"/>
        <w:widowControl w:val="0"/>
        <w:rPr>
          <w:rFonts w:asciiTheme="minorHAnsi" w:hAnsiTheme="minorHAnsi"/>
          <w:sz w:val="16"/>
          <w:szCs w:val="16"/>
        </w:rPr>
      </w:pPr>
    </w:p>
    <w:p w14:paraId="7ECE0853" w14:textId="77777777" w:rsidR="0004435A" w:rsidRPr="006F09A7" w:rsidRDefault="0004435A" w:rsidP="0004435A">
      <w:pPr>
        <w:pStyle w:val="En-tte"/>
        <w:widowControl w:val="0"/>
        <w:tabs>
          <w:tab w:val="clear" w:pos="4536"/>
          <w:tab w:val="clear" w:pos="9072"/>
        </w:tabs>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Autres annexes (A préciser) :</w:t>
      </w:r>
    </w:p>
    <w:p w14:paraId="41225668" w14:textId="77777777" w:rsidR="0004435A" w:rsidRPr="006F09A7" w:rsidRDefault="0004435A" w:rsidP="0004435A">
      <w:pPr>
        <w:pStyle w:val="En-tte"/>
        <w:widowControl w:val="0"/>
        <w:tabs>
          <w:tab w:val="clear" w:pos="4536"/>
          <w:tab w:val="clear" w:pos="9072"/>
        </w:tabs>
        <w:rPr>
          <w:rFonts w:asciiTheme="minorHAnsi" w:hAnsiTheme="minorHAnsi"/>
        </w:rPr>
      </w:pPr>
    </w:p>
    <w:p w14:paraId="5D59B02B" w14:textId="77777777" w:rsidR="0004435A" w:rsidRPr="006F09A7" w:rsidRDefault="0004435A" w:rsidP="0004435A">
      <w:pPr>
        <w:pStyle w:val="En-tte"/>
        <w:widowControl w:val="0"/>
        <w:tabs>
          <w:tab w:val="clear" w:pos="4536"/>
          <w:tab w:val="clear" w:pos="9072"/>
        </w:tabs>
        <w:rPr>
          <w:rFonts w:asciiTheme="minorHAnsi" w:hAnsiTheme="minorHAnsi"/>
        </w:rPr>
      </w:pPr>
    </w:p>
    <w:p w14:paraId="54C83A09" w14:textId="77777777" w:rsidR="0004435A" w:rsidRPr="006F09A7" w:rsidRDefault="0004435A" w:rsidP="0004435A">
      <w:pPr>
        <w:keepNext/>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lastRenderedPageBreak/>
        <w:t>NOTIFICATION DU MARCHE  AU TITULAIRE (Date d’effet du marché)</w:t>
      </w:r>
    </w:p>
    <w:p w14:paraId="20675200" w14:textId="77777777" w:rsidR="0004435A" w:rsidRPr="006F09A7" w:rsidRDefault="0004435A" w:rsidP="0004435A">
      <w:pPr>
        <w:keepNext/>
        <w:keepLines/>
        <w:rPr>
          <w:rFonts w:asciiTheme="minorHAnsi" w:hAnsiTheme="minorHAnsi"/>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6F09A7" w14:paraId="6702B206" w14:textId="77777777" w:rsidTr="00527C88">
        <w:trPr>
          <w:cantSplit/>
          <w:trHeight w:val="745"/>
        </w:trPr>
        <w:tc>
          <w:tcPr>
            <w:tcW w:w="9212" w:type="dxa"/>
          </w:tcPr>
          <w:p w14:paraId="36C17E9A" w14:textId="77777777" w:rsidR="0004435A" w:rsidRPr="006F09A7" w:rsidRDefault="0004435A" w:rsidP="0000518A">
            <w:pPr>
              <w:keepNext/>
              <w:keepLines/>
              <w:rPr>
                <w:rFonts w:asciiTheme="minorHAnsi" w:hAnsiTheme="minorHAnsi"/>
                <w:i/>
              </w:rPr>
            </w:pPr>
            <w:r w:rsidRPr="006F09A7">
              <w:rPr>
                <w:rFonts w:asciiTheme="minorHAnsi" w:hAnsiTheme="minorHAnsi"/>
                <w:i/>
              </w:rPr>
              <w:t>En cas de remise contre récépissé :</w:t>
            </w:r>
          </w:p>
          <w:p w14:paraId="3822A10E" w14:textId="77777777" w:rsidR="0004435A" w:rsidRPr="006F09A7" w:rsidRDefault="0004435A" w:rsidP="0000518A">
            <w:pPr>
              <w:keepNext/>
              <w:keepLines/>
              <w:rPr>
                <w:rFonts w:asciiTheme="minorHAnsi" w:hAnsiTheme="minorHAnsi"/>
                <w:i/>
              </w:rPr>
            </w:pPr>
            <w:r w:rsidRPr="006F09A7">
              <w:rPr>
                <w:rFonts w:asciiTheme="minorHAnsi" w:hAnsiTheme="minorHAnsi"/>
                <w:i/>
              </w:rPr>
              <w:t>Le titulaire signera la formule ci-dessous :</w:t>
            </w:r>
          </w:p>
          <w:p w14:paraId="23895806" w14:textId="77777777" w:rsidR="0004435A" w:rsidRPr="006F09A7" w:rsidRDefault="0004435A" w:rsidP="0000518A">
            <w:pPr>
              <w:keepNext/>
              <w:keepLines/>
              <w:rPr>
                <w:rFonts w:asciiTheme="minorHAnsi" w:hAnsiTheme="minorHAnsi"/>
              </w:rPr>
            </w:pPr>
            <w:r w:rsidRPr="006F09A7">
              <w:rPr>
                <w:rFonts w:asciiTheme="minorHAnsi" w:hAnsiTheme="minorHAnsi"/>
                <w:i/>
              </w:rPr>
              <w:t>«  Reçu à titre de notification une copie du présent marché »</w:t>
            </w:r>
          </w:p>
        </w:tc>
      </w:tr>
      <w:tr w:rsidR="0004435A" w:rsidRPr="006F09A7" w14:paraId="278CA28C" w14:textId="77777777" w:rsidTr="00527C88">
        <w:trPr>
          <w:cantSplit/>
          <w:trHeight w:val="240"/>
        </w:trPr>
        <w:tc>
          <w:tcPr>
            <w:tcW w:w="9212" w:type="dxa"/>
          </w:tcPr>
          <w:p w14:paraId="6D7473D5" w14:textId="77777777" w:rsidR="0004435A" w:rsidRPr="006F09A7" w:rsidRDefault="0004435A" w:rsidP="0000518A">
            <w:pPr>
              <w:pStyle w:val="Tabulation-Points2"/>
              <w:keepNext/>
              <w:keepLines/>
              <w:tabs>
                <w:tab w:val="clear" w:pos="9072"/>
              </w:tabs>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4"/>
            </w:r>
          </w:p>
        </w:tc>
      </w:tr>
      <w:tr w:rsidR="0004435A" w:rsidRPr="006F09A7" w14:paraId="3A762022" w14:textId="77777777" w:rsidTr="00527C88">
        <w:trPr>
          <w:cantSplit/>
          <w:trHeight w:val="252"/>
        </w:trPr>
        <w:tc>
          <w:tcPr>
            <w:tcW w:w="9212" w:type="dxa"/>
          </w:tcPr>
          <w:p w14:paraId="5944AB8D" w14:textId="77777777" w:rsidR="0004435A" w:rsidRPr="006F09A7" w:rsidRDefault="0004435A" w:rsidP="0000518A">
            <w:pPr>
              <w:keepNext/>
              <w:keepLines/>
              <w:rPr>
                <w:rFonts w:asciiTheme="minorHAnsi" w:hAnsiTheme="minorHAnsi"/>
              </w:rPr>
            </w:pPr>
            <w:r w:rsidRPr="006F09A7">
              <w:rPr>
                <w:rFonts w:asciiTheme="minorHAnsi" w:hAnsiTheme="minorHAnsi"/>
              </w:rPr>
              <w:t>Signature</w:t>
            </w:r>
          </w:p>
        </w:tc>
      </w:tr>
      <w:tr w:rsidR="0004435A" w:rsidRPr="006F09A7"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6F09A7" w:rsidRDefault="0004435A" w:rsidP="0000518A">
            <w:pPr>
              <w:keepNext/>
              <w:keepLines/>
              <w:rPr>
                <w:rFonts w:asciiTheme="minorHAnsi" w:hAnsiTheme="minorHAnsi"/>
              </w:rPr>
            </w:pPr>
          </w:p>
        </w:tc>
      </w:tr>
      <w:tr w:rsidR="0004435A" w:rsidRPr="006F09A7"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6F09A7" w:rsidRDefault="0004435A" w:rsidP="0000518A">
            <w:pPr>
              <w:keepNext/>
              <w:keepLines/>
              <w:rPr>
                <w:rFonts w:asciiTheme="minorHAnsi" w:hAnsiTheme="minorHAnsi"/>
              </w:rPr>
            </w:pPr>
          </w:p>
        </w:tc>
      </w:tr>
      <w:tr w:rsidR="0004435A" w:rsidRPr="006F09A7"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6F09A7" w:rsidRDefault="0004435A" w:rsidP="0000518A">
            <w:pPr>
              <w:keepNext/>
              <w:keepLines/>
              <w:rPr>
                <w:rFonts w:asciiTheme="minorHAnsi" w:hAnsiTheme="minorHAnsi"/>
              </w:rPr>
            </w:pPr>
          </w:p>
        </w:tc>
      </w:tr>
      <w:tr w:rsidR="0004435A" w:rsidRPr="006F09A7"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6F09A7" w:rsidRDefault="0004435A" w:rsidP="0000518A">
            <w:pPr>
              <w:keepNext/>
              <w:keepLines/>
              <w:rPr>
                <w:rFonts w:asciiTheme="minorHAnsi" w:hAnsiTheme="minorHAnsi"/>
              </w:rPr>
            </w:pPr>
          </w:p>
        </w:tc>
      </w:tr>
      <w:tr w:rsidR="0004435A" w:rsidRPr="006F09A7"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6F09A7" w:rsidRDefault="0004435A" w:rsidP="0000518A">
            <w:pPr>
              <w:keepNext/>
              <w:keepLines/>
              <w:rPr>
                <w:rFonts w:asciiTheme="minorHAnsi" w:hAnsiTheme="minorHAnsi"/>
              </w:rPr>
            </w:pPr>
          </w:p>
        </w:tc>
      </w:tr>
      <w:tr w:rsidR="0004435A" w:rsidRPr="006F09A7" w14:paraId="61D20809" w14:textId="77777777">
        <w:trPr>
          <w:cantSplit/>
        </w:trPr>
        <w:tc>
          <w:tcPr>
            <w:tcW w:w="9212" w:type="dxa"/>
          </w:tcPr>
          <w:p w14:paraId="22C44ECF" w14:textId="77777777" w:rsidR="005E7A13" w:rsidRDefault="005E7A13" w:rsidP="0000518A">
            <w:pPr>
              <w:keepNext/>
              <w:keepLines/>
              <w:rPr>
                <w:rFonts w:asciiTheme="minorHAnsi" w:hAnsiTheme="minorHAnsi"/>
                <w:i/>
              </w:rPr>
            </w:pPr>
          </w:p>
          <w:p w14:paraId="60101E39" w14:textId="77777777" w:rsidR="005E7A13" w:rsidRDefault="005E7A13" w:rsidP="0000518A">
            <w:pPr>
              <w:keepNext/>
              <w:keepLines/>
              <w:rPr>
                <w:rFonts w:asciiTheme="minorHAnsi" w:hAnsiTheme="minorHAnsi"/>
                <w:i/>
              </w:rPr>
            </w:pPr>
          </w:p>
          <w:p w14:paraId="656449AF" w14:textId="77777777" w:rsidR="005E7A13" w:rsidRDefault="005E7A13" w:rsidP="0000518A">
            <w:pPr>
              <w:keepNext/>
              <w:keepLines/>
              <w:rPr>
                <w:rFonts w:asciiTheme="minorHAnsi" w:hAnsiTheme="minorHAnsi"/>
                <w:i/>
              </w:rPr>
            </w:pPr>
          </w:p>
          <w:p w14:paraId="0D8F6DBB" w14:textId="29455870" w:rsidR="0004435A" w:rsidRPr="006F09A7" w:rsidRDefault="0004435A" w:rsidP="0000518A">
            <w:pPr>
              <w:keepNext/>
              <w:keepLines/>
              <w:rPr>
                <w:rFonts w:asciiTheme="minorHAnsi" w:hAnsiTheme="minorHAnsi"/>
                <w:i/>
              </w:rPr>
            </w:pPr>
            <w:r w:rsidRPr="006F09A7">
              <w:rPr>
                <w:rFonts w:asciiTheme="minorHAnsi" w:hAnsiTheme="minorHAnsi"/>
                <w:i/>
              </w:rPr>
              <w:t>En cas d’envoi en LR/AR (Lettre recommandé</w:t>
            </w:r>
            <w:r w:rsidR="000163C9">
              <w:rPr>
                <w:rFonts w:asciiTheme="minorHAnsi" w:hAnsiTheme="minorHAnsi"/>
                <w:i/>
              </w:rPr>
              <w:t>e</w:t>
            </w:r>
            <w:r w:rsidRPr="006F09A7">
              <w:rPr>
                <w:rFonts w:asciiTheme="minorHAnsi" w:hAnsiTheme="minorHAnsi"/>
                <w:i/>
              </w:rPr>
              <w:t xml:space="preserve"> avec accusé de réception): </w:t>
            </w:r>
          </w:p>
          <w:p w14:paraId="52715B8D" w14:textId="77777777" w:rsidR="0004435A" w:rsidRPr="006F09A7" w:rsidRDefault="0004435A" w:rsidP="0000518A">
            <w:pPr>
              <w:keepNext/>
              <w:keepLines/>
              <w:rPr>
                <w:rFonts w:asciiTheme="minorHAnsi" w:hAnsiTheme="minorHAnsi"/>
              </w:rPr>
            </w:pPr>
            <w:r w:rsidRPr="006F09A7">
              <w:rPr>
                <w:rFonts w:asciiTheme="minorHAnsi" w:hAnsiTheme="minorHAnsi"/>
                <w:i/>
              </w:rPr>
              <w:t>Coller dans ce cadre l’avis de réception postal, daté et signé par le titulaire (valant date de notification du marché)</w:t>
            </w:r>
          </w:p>
        </w:tc>
      </w:tr>
      <w:tr w:rsidR="0004435A" w:rsidRPr="006F09A7"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6F09A7" w:rsidRDefault="0004435A" w:rsidP="0000518A">
            <w:pPr>
              <w:keepNext/>
              <w:keepLines/>
              <w:rPr>
                <w:rFonts w:asciiTheme="minorHAnsi" w:hAnsiTheme="minorHAnsi"/>
              </w:rPr>
            </w:pPr>
          </w:p>
        </w:tc>
      </w:tr>
      <w:tr w:rsidR="0004435A" w:rsidRPr="006F09A7"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6F09A7" w:rsidRDefault="0004435A" w:rsidP="0000518A">
            <w:pPr>
              <w:keepNext/>
              <w:keepLines/>
              <w:rPr>
                <w:rFonts w:asciiTheme="minorHAnsi" w:hAnsiTheme="minorHAnsi"/>
              </w:rPr>
            </w:pPr>
          </w:p>
        </w:tc>
      </w:tr>
      <w:tr w:rsidR="0004435A" w:rsidRPr="006F09A7"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6F09A7" w:rsidRDefault="0004435A" w:rsidP="0000518A">
            <w:pPr>
              <w:keepNext/>
              <w:keepLines/>
              <w:rPr>
                <w:rFonts w:asciiTheme="minorHAnsi" w:hAnsiTheme="minorHAnsi"/>
              </w:rPr>
            </w:pPr>
          </w:p>
        </w:tc>
      </w:tr>
    </w:tbl>
    <w:p w14:paraId="79458627" w14:textId="77777777" w:rsidR="0004435A" w:rsidRPr="006F09A7" w:rsidRDefault="0004435A" w:rsidP="0004435A">
      <w:pPr>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t>NANTISSEMENT OU CESSION DE CREANCES</w:t>
      </w:r>
      <w:r w:rsidRPr="006F09A7">
        <w:rPr>
          <w:rStyle w:val="Appelnotedebasdep"/>
          <w:rFonts w:asciiTheme="minorHAnsi" w:hAnsiTheme="minorHAnsi"/>
          <w:b/>
        </w:rPr>
        <w:footnoteReference w:id="5"/>
      </w:r>
    </w:p>
    <w:p w14:paraId="7B388997" w14:textId="77777777" w:rsidR="0004435A" w:rsidRPr="006F09A7" w:rsidRDefault="0004435A" w:rsidP="0004435A">
      <w:pPr>
        <w:keepLines/>
        <w:jc w:val="both"/>
        <w:rPr>
          <w:rFonts w:asciiTheme="minorHAnsi" w:hAnsiTheme="minorHAnsi"/>
          <w:b/>
          <w:sz w:val="4"/>
          <w:szCs w:val="4"/>
        </w:rPr>
      </w:pPr>
    </w:p>
    <w:p w14:paraId="430356C6" w14:textId="77777777" w:rsidR="0004435A" w:rsidRPr="00527C88" w:rsidRDefault="0004435A" w:rsidP="0004435A">
      <w:pPr>
        <w:keepLines/>
        <w:jc w:val="both"/>
        <w:rPr>
          <w:rFonts w:asciiTheme="minorHAnsi" w:hAnsiTheme="minorHAnsi"/>
          <w:b/>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 xml:space="preserve">Certificat de cessibilité établi </w:t>
      </w:r>
      <w:r w:rsidRPr="00527C88">
        <w:rPr>
          <w:rFonts w:asciiTheme="minorHAnsi" w:hAnsiTheme="minorHAnsi"/>
          <w:sz w:val="21"/>
          <w:szCs w:val="21"/>
        </w:rPr>
        <w:t>en date du ………………………….. à ……………………………………</w:t>
      </w:r>
    </w:p>
    <w:p w14:paraId="7224B993" w14:textId="77777777" w:rsidR="0004435A" w:rsidRPr="00527C88" w:rsidRDefault="0004435A" w:rsidP="0004435A">
      <w:pPr>
        <w:keepLines/>
        <w:jc w:val="both"/>
        <w:rPr>
          <w:rFonts w:asciiTheme="minorHAnsi" w:hAnsiTheme="minorHAnsi"/>
          <w:b/>
          <w:sz w:val="18"/>
          <w:szCs w:val="18"/>
        </w:rPr>
      </w:pP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t>OU</w:t>
      </w:r>
    </w:p>
    <w:p w14:paraId="05F03FD5" w14:textId="77777777" w:rsidR="0004435A" w:rsidRPr="00527C88" w:rsidRDefault="0004435A" w:rsidP="0004435A">
      <w:pPr>
        <w:keepLines/>
        <w:jc w:val="both"/>
        <w:rPr>
          <w:rFonts w:asciiTheme="minorHAnsi" w:hAnsiTheme="minorHAnsi"/>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Copie délivrée en unique exemplaire</w:t>
      </w:r>
      <w:r w:rsidRPr="00527C88">
        <w:rPr>
          <w:rFonts w:asciiTheme="minorHAnsi" w:hAnsiTheme="minorHAnsi"/>
          <w:sz w:val="21"/>
          <w:szCs w:val="21"/>
        </w:rPr>
        <w:t xml:space="preserve"> pour être remise à l’établissement de crédit en cas de cession ou de nantissement de créance de :</w:t>
      </w:r>
    </w:p>
    <w:p w14:paraId="6CCD7291" w14:textId="77777777" w:rsidR="0004435A" w:rsidRPr="00527C88" w:rsidRDefault="0004435A" w:rsidP="0004435A">
      <w:pPr>
        <w:keepLines/>
        <w:tabs>
          <w:tab w:val="left" w:pos="8647"/>
          <w:tab w:val="left" w:leader="dot" w:pos="9072"/>
        </w:tabs>
        <w:rPr>
          <w:rFonts w:asciiTheme="minorHAnsi" w:hAnsiTheme="minorHAnsi"/>
          <w:sz w:val="21"/>
          <w:szCs w:val="21"/>
        </w:rPr>
      </w:pPr>
      <w:r w:rsidRPr="00527C88">
        <w:rPr>
          <w:rFonts w:asciiTheme="minorHAnsi" w:hAnsiTheme="minorHAnsi"/>
          <w:sz w:val="21"/>
          <w:szCs w:val="21"/>
        </w:rPr>
        <w:t>1 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totalité du marché dont le montant est de </w:t>
      </w:r>
      <w:r w:rsidRPr="00527C88">
        <w:rPr>
          <w:rFonts w:asciiTheme="minorHAnsi" w:hAnsiTheme="minorHAnsi"/>
          <w:i/>
          <w:sz w:val="21"/>
          <w:szCs w:val="21"/>
        </w:rPr>
        <w:t>(indiquer le montant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20B11A9D"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4556CF47" w14:textId="77777777" w:rsidR="0004435A" w:rsidRPr="00527C88" w:rsidRDefault="0004435A" w:rsidP="0004435A">
      <w:pPr>
        <w:keepLines/>
        <w:tabs>
          <w:tab w:val="left" w:pos="851"/>
          <w:tab w:val="left" w:pos="1843"/>
          <w:tab w:val="left" w:pos="3686"/>
          <w:tab w:val="left" w:leader="dot" w:pos="4253"/>
          <w:tab w:val="left" w:pos="4395"/>
          <w:tab w:val="left" w:leader="dot" w:pos="9072"/>
        </w:tabs>
        <w:rPr>
          <w:rFonts w:asciiTheme="minorHAnsi" w:hAnsiTheme="minorHAnsi"/>
          <w:i/>
          <w:sz w:val="21"/>
          <w:szCs w:val="21"/>
        </w:rPr>
      </w:pPr>
      <w:r w:rsidRPr="00527C88">
        <w:rPr>
          <w:rFonts w:asciiTheme="minorHAnsi" w:hAnsiTheme="minorHAnsi"/>
          <w:sz w:val="21"/>
          <w:szCs w:val="21"/>
        </w:rPr>
        <w:t>2 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La totalité du bon de commande n°</w:t>
      </w:r>
      <w:r w:rsidRPr="00527C88">
        <w:rPr>
          <w:rFonts w:asciiTheme="minorHAnsi" w:hAnsiTheme="minorHAnsi"/>
          <w:sz w:val="21"/>
          <w:szCs w:val="21"/>
        </w:rPr>
        <w:tab/>
      </w:r>
      <w:r w:rsidRPr="00527C88">
        <w:rPr>
          <w:rFonts w:asciiTheme="minorHAnsi" w:hAnsiTheme="minorHAnsi"/>
          <w:sz w:val="21"/>
          <w:szCs w:val="21"/>
        </w:rPr>
        <w:tab/>
      </w:r>
      <w:r w:rsidRPr="00527C88">
        <w:rPr>
          <w:rFonts w:asciiTheme="minorHAnsi" w:hAnsiTheme="minorHAnsi"/>
          <w:sz w:val="21"/>
          <w:szCs w:val="21"/>
        </w:rPr>
        <w:tab/>
        <w:t xml:space="preserve">afférent au marché </w:t>
      </w:r>
      <w:r w:rsidRPr="00527C88">
        <w:rPr>
          <w:rFonts w:asciiTheme="minorHAnsi" w:hAnsiTheme="minorHAnsi"/>
          <w:i/>
          <w:sz w:val="21"/>
          <w:szCs w:val="21"/>
        </w:rPr>
        <w:t>(indiquer le montant en chiffres</w:t>
      </w:r>
    </w:p>
    <w:p w14:paraId="2E5AB342" w14:textId="77777777" w:rsidR="0004435A" w:rsidRPr="00527C88" w:rsidRDefault="0004435A" w:rsidP="0004435A">
      <w:pPr>
        <w:keepLines/>
        <w:tabs>
          <w:tab w:val="left" w:pos="1134"/>
          <w:tab w:val="left" w:leader="dot" w:pos="9072"/>
        </w:tabs>
        <w:rPr>
          <w:rFonts w:asciiTheme="minorHAnsi" w:hAnsiTheme="minorHAnsi"/>
          <w:sz w:val="21"/>
          <w:szCs w:val="21"/>
        </w:rPr>
      </w:pPr>
      <w:r w:rsidRPr="00527C88">
        <w:rPr>
          <w:rFonts w:asciiTheme="minorHAnsi" w:hAnsiTheme="minorHAnsi"/>
          <w:i/>
          <w:sz w:val="21"/>
          <w:szCs w:val="21"/>
        </w:rPr>
        <w:t>et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689BA3FF" w14:textId="77777777" w:rsidR="0004435A" w:rsidRPr="00527C88" w:rsidRDefault="0004435A" w:rsidP="0004435A">
      <w:pPr>
        <w:keepLines/>
        <w:tabs>
          <w:tab w:val="left" w:pos="6096"/>
          <w:tab w:val="left" w:leader="dot" w:pos="9072"/>
        </w:tabs>
        <w:rPr>
          <w:rFonts w:asciiTheme="minorHAnsi" w:hAnsiTheme="minorHAnsi"/>
          <w:sz w:val="21"/>
          <w:szCs w:val="21"/>
        </w:rPr>
      </w:pPr>
      <w:r w:rsidRPr="00527C88">
        <w:rPr>
          <w:rFonts w:asciiTheme="minorHAnsi" w:hAnsiTheme="minorHAnsi"/>
          <w:sz w:val="21"/>
          <w:szCs w:val="21"/>
        </w:rPr>
        <w:t>3 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que le titulaire n’envisage pas de confier à des sous-traitants bénéficiant du paiement direct, est évaluée à </w:t>
      </w:r>
      <w:r w:rsidRPr="00527C88">
        <w:rPr>
          <w:rFonts w:asciiTheme="minorHAnsi" w:hAnsiTheme="minorHAnsi"/>
          <w:i/>
          <w:sz w:val="21"/>
          <w:szCs w:val="21"/>
        </w:rPr>
        <w:t>(indiquer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35EF503E"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38E635DD" w14:textId="77777777" w:rsidR="0004435A" w:rsidRPr="006F09A7" w:rsidRDefault="0004435A" w:rsidP="0004435A">
      <w:pPr>
        <w:keepLines/>
        <w:tabs>
          <w:tab w:val="left" w:pos="7797"/>
          <w:tab w:val="left" w:leader="dot" w:pos="9072"/>
        </w:tabs>
        <w:rPr>
          <w:rFonts w:asciiTheme="minorHAnsi" w:hAnsiTheme="minorHAnsi"/>
        </w:rPr>
      </w:pPr>
      <w:r w:rsidRPr="00527C88">
        <w:rPr>
          <w:rFonts w:asciiTheme="minorHAnsi" w:hAnsiTheme="minorHAnsi"/>
          <w:sz w:val="21"/>
          <w:szCs w:val="21"/>
        </w:rPr>
        <w:t>4 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évaluée à </w:t>
      </w:r>
      <w:r w:rsidRPr="00527C88">
        <w:rPr>
          <w:rFonts w:asciiTheme="minorHAnsi" w:hAnsiTheme="minorHAnsi"/>
          <w:i/>
          <w:sz w:val="21"/>
          <w:szCs w:val="21"/>
        </w:rPr>
        <w:t>(indiquer le montant en chiffres et en lettres)</w:t>
      </w:r>
      <w:r w:rsidRPr="00527C88">
        <w:rPr>
          <w:rFonts w:asciiTheme="minorHAnsi" w:hAnsiTheme="minorHAnsi"/>
          <w:sz w:val="21"/>
          <w:szCs w:val="21"/>
        </w:rPr>
        <w:t xml:space="preserve"> : </w:t>
      </w:r>
      <w:r w:rsidRPr="00527C88">
        <w:rPr>
          <w:rFonts w:asciiTheme="minorHAnsi" w:hAnsiTheme="minorHAnsi"/>
          <w:sz w:val="21"/>
          <w:szCs w:val="21"/>
        </w:rPr>
        <w:tab/>
      </w:r>
      <w:r w:rsidRPr="006F09A7">
        <w:rPr>
          <w:rFonts w:asciiTheme="minorHAnsi" w:hAnsiTheme="minorHAnsi"/>
        </w:rPr>
        <w:tab/>
      </w:r>
    </w:p>
    <w:p w14:paraId="72AD22DE" w14:textId="77777777" w:rsidR="0004435A" w:rsidRPr="006F09A7" w:rsidRDefault="0004435A" w:rsidP="0004435A">
      <w:pPr>
        <w:pStyle w:val="Tabulation-Points2"/>
        <w:keepLines/>
        <w:rPr>
          <w:rFonts w:asciiTheme="minorHAnsi" w:hAnsiTheme="minorHAnsi"/>
        </w:rPr>
      </w:pPr>
      <w:r w:rsidRPr="006F09A7">
        <w:rPr>
          <w:rFonts w:asciiTheme="minorHAnsi" w:hAnsiTheme="minorHAnsi"/>
        </w:rPr>
        <w:tab/>
      </w:r>
    </w:p>
    <w:p w14:paraId="1885F6AF" w14:textId="01006C02" w:rsidR="00527C88" w:rsidRDefault="0004435A" w:rsidP="0004435A">
      <w:pPr>
        <w:pStyle w:val="Tabulation-Points2"/>
        <w:keepLines/>
        <w:tabs>
          <w:tab w:val="left" w:pos="2410"/>
        </w:tabs>
        <w:rPr>
          <w:rFonts w:asciiTheme="minorHAnsi" w:hAnsiTheme="minorHAnsi"/>
        </w:rPr>
      </w:pPr>
      <w:r w:rsidRPr="006F09A7">
        <w:rPr>
          <w:rFonts w:asciiTheme="minorHAnsi" w:hAnsiTheme="minorHAnsi"/>
        </w:rPr>
        <w:t>et devant être exécutée par</w:t>
      </w:r>
    </w:p>
    <w:p w14:paraId="4A7DC025" w14:textId="77777777" w:rsidR="00527C88" w:rsidRPr="006F09A7" w:rsidRDefault="00527C88" w:rsidP="0004435A">
      <w:pPr>
        <w:pStyle w:val="Tabulation-Points2"/>
        <w:keepLines/>
        <w:tabs>
          <w:tab w:val="left" w:pos="2410"/>
        </w:tabs>
        <w:rPr>
          <w:rFonts w:asciiTheme="minorHAnsi" w:hAnsiTheme="minorHAnsi"/>
        </w:rPr>
      </w:pPr>
    </w:p>
    <w:p w14:paraId="12322D8D" w14:textId="57CB6388" w:rsidR="0004435A" w:rsidRPr="006F09A7" w:rsidRDefault="0004435A" w:rsidP="00527C88">
      <w:pPr>
        <w:keepNext/>
        <w:keepLines/>
        <w:tabs>
          <w:tab w:val="left" w:pos="1276"/>
          <w:tab w:val="left" w:leader="dot" w:pos="3686"/>
          <w:tab w:val="left" w:pos="3828"/>
          <w:tab w:val="left" w:pos="7655"/>
        </w:tabs>
        <w:ind w:right="-285"/>
        <w:rPr>
          <w:rFonts w:asciiTheme="minorHAnsi" w:hAnsiTheme="minorHAnsi"/>
        </w:rPr>
      </w:pPr>
      <w:r w:rsidRPr="006F09A7">
        <w:rPr>
          <w:rFonts w:asciiTheme="minorHAnsi" w:hAnsiTheme="minorHAnsi"/>
        </w:rPr>
        <w:t>en qualité de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membre d’un groupement d’entreprise</w:t>
      </w:r>
      <w:r w:rsidR="001250AA">
        <w:rPr>
          <w:rFonts w:asciiTheme="minorHAnsi" w:hAnsiTheme="minorHAnsi"/>
        </w:rPr>
        <w:t xml:space="preserve"> </w:t>
      </w:r>
      <w:r w:rsidR="00527C88">
        <w:rPr>
          <w:rFonts w:asciiTheme="minorHAnsi" w:hAnsiTheme="minorHAnsi"/>
        </w:rPr>
        <w:t xml:space="preserv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sous-traitant</w:t>
      </w:r>
    </w:p>
    <w:p w14:paraId="2A0A2CF3" w14:textId="77777777" w:rsidR="0004435A" w:rsidRPr="006F09A7" w:rsidRDefault="0004435A" w:rsidP="0004435A">
      <w:pPr>
        <w:keepNext/>
        <w:keepLines/>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6F09A7" w14:paraId="245C7283" w14:textId="77777777">
        <w:trPr>
          <w:cantSplit/>
          <w:trHeight w:val="257"/>
        </w:trPr>
        <w:tc>
          <w:tcPr>
            <w:tcW w:w="9177" w:type="dxa"/>
          </w:tcPr>
          <w:p w14:paraId="636B3EFE"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6"/>
            </w:r>
          </w:p>
        </w:tc>
      </w:tr>
      <w:tr w:rsidR="0004435A" w:rsidRPr="006F09A7" w14:paraId="209E3926" w14:textId="77777777">
        <w:trPr>
          <w:cantSplit/>
          <w:trHeight w:val="270"/>
        </w:trPr>
        <w:tc>
          <w:tcPr>
            <w:tcW w:w="9177" w:type="dxa"/>
          </w:tcPr>
          <w:p w14:paraId="09A1D61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Signature</w:t>
            </w:r>
          </w:p>
        </w:tc>
      </w:tr>
      <w:tr w:rsidR="0004435A" w:rsidRPr="006F09A7"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6F09A7" w:rsidRDefault="0004435A" w:rsidP="0000518A">
            <w:pPr>
              <w:keepNext/>
              <w:keepLines/>
              <w:rPr>
                <w:rFonts w:asciiTheme="minorHAnsi" w:hAnsiTheme="minorHAnsi"/>
              </w:rPr>
            </w:pPr>
          </w:p>
        </w:tc>
      </w:tr>
    </w:tbl>
    <w:p w14:paraId="06C368F0" w14:textId="7461A0CA" w:rsidR="0004435A" w:rsidRPr="006F09A7"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Theme="minorHAnsi" w:hAnsiTheme="minorHAnsi"/>
        </w:rPr>
      </w:pPr>
      <w:r w:rsidRPr="006F09A7">
        <w:rPr>
          <w:rFonts w:asciiTheme="minorHAnsi" w:hAnsiTheme="minorHAnsi"/>
          <w:sz w:val="28"/>
        </w:rPr>
        <w:br w:type="page"/>
      </w:r>
      <w:bookmarkStart w:id="7" w:name="_Toc159315805"/>
      <w:r w:rsidR="00ED324C">
        <w:rPr>
          <w:rFonts w:asciiTheme="minorHAnsi" w:hAnsiTheme="minorHAnsi"/>
        </w:rPr>
        <w:lastRenderedPageBreak/>
        <w:t>ANNEXE</w:t>
      </w:r>
      <w:r w:rsidRPr="006F09A7">
        <w:rPr>
          <w:rFonts w:asciiTheme="minorHAnsi" w:hAnsiTheme="minorHAnsi"/>
        </w:rPr>
        <w:t> : Réserves éventuelles</w:t>
      </w:r>
      <w:bookmarkEnd w:id="7"/>
    </w:p>
    <w:p w14:paraId="119D6FE5" w14:textId="77777777" w:rsidR="0004435A" w:rsidRPr="006F09A7" w:rsidRDefault="0004435A" w:rsidP="0004435A">
      <w:pPr>
        <w:tabs>
          <w:tab w:val="left" w:pos="851"/>
          <w:tab w:val="left" w:pos="1418"/>
          <w:tab w:val="left" w:leader="dot" w:pos="4820"/>
          <w:tab w:val="left" w:leader="dot" w:pos="9072"/>
        </w:tabs>
        <w:rPr>
          <w:rFonts w:asciiTheme="minorHAnsi" w:hAnsiTheme="minorHAnsi"/>
        </w:rPr>
      </w:pPr>
    </w:p>
    <w:p w14:paraId="5FDA5A37" w14:textId="77777777" w:rsidR="0004435A" w:rsidRPr="006F09A7" w:rsidRDefault="0004435A" w:rsidP="0004435A">
      <w:pPr>
        <w:jc w:val="both"/>
        <w:rPr>
          <w:rFonts w:asciiTheme="minorHAnsi" w:hAnsiTheme="minorHAnsi"/>
        </w:rPr>
      </w:pPr>
      <w:r w:rsidRPr="006F09A7">
        <w:rPr>
          <w:rFonts w:asciiTheme="minorHAnsi" w:hAnsiTheme="minorHAnsi"/>
          <w:b/>
        </w:rPr>
        <w:t>Rappel du règlement de consultation</w:t>
      </w:r>
      <w:r w:rsidRPr="006F09A7">
        <w:rPr>
          <w:rFonts w:asciiTheme="minorHAnsi" w:hAnsiTheme="minorHAnsi"/>
        </w:rPr>
        <w:t> :</w:t>
      </w:r>
      <w:r w:rsidRPr="006F09A7">
        <w:rPr>
          <w:rFonts w:asciiTheme="minorHAnsi" w:hAnsiTheme="minorHAnsi"/>
          <w:i/>
        </w:rPr>
        <w:t xml:space="preserve"> </w:t>
      </w:r>
      <w:r w:rsidRPr="006F09A7">
        <w:rPr>
          <w:rFonts w:asciiTheme="minorHAnsi" w:hAnsiTheme="minorHAnsi"/>
        </w:rPr>
        <w:t xml:space="preserve">Les réserves éventuelles doivent faire l’objet, en annexe de l’acte d’engagement d’une </w:t>
      </w:r>
      <w:r w:rsidRPr="006F09A7">
        <w:rPr>
          <w:rFonts w:asciiTheme="minorHAnsi" w:hAnsiTheme="minorHAnsi"/>
          <w:b/>
        </w:rPr>
        <w:t>énumération précise et exhaustive</w:t>
      </w:r>
      <w:r w:rsidRPr="006F09A7">
        <w:rPr>
          <w:rFonts w:asciiTheme="minorHAnsi" w:hAnsiTheme="minorHAnsi"/>
        </w:rPr>
        <w:t>. Elles devront être numérotées et explicitées avec précision.</w:t>
      </w:r>
    </w:p>
    <w:p w14:paraId="56C3C865" w14:textId="77777777" w:rsidR="0004435A" w:rsidRPr="006F09A7" w:rsidRDefault="0004435A" w:rsidP="0004435A">
      <w:pPr>
        <w:jc w:val="both"/>
        <w:rPr>
          <w:rFonts w:asciiTheme="minorHAnsi" w:hAnsiTheme="minorHAnsi"/>
          <w:i/>
          <w:sz w:val="24"/>
          <w:szCs w:val="24"/>
        </w:rPr>
      </w:pPr>
    </w:p>
    <w:p w14:paraId="2FEBB16B" w14:textId="77777777" w:rsidR="0004435A" w:rsidRPr="006F09A7" w:rsidRDefault="0004435A" w:rsidP="0004435A">
      <w:pPr>
        <w:pStyle w:val="Titre"/>
        <w:rPr>
          <w:rFonts w:asciiTheme="minorHAnsi" w:hAnsiTheme="minorHAnsi"/>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6F09A7"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Commentaires</w:t>
            </w:r>
          </w:p>
        </w:tc>
      </w:tr>
      <w:tr w:rsidR="0004435A" w:rsidRPr="006F09A7"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6F09A7" w:rsidRDefault="0004435A" w:rsidP="003C6C3B">
            <w:pPr>
              <w:jc w:val="center"/>
              <w:rPr>
                <w:rFonts w:asciiTheme="minorHAnsi" w:hAnsiTheme="minorHAnsi"/>
                <w:b/>
                <w:sz w:val="24"/>
                <w:szCs w:val="24"/>
              </w:rPr>
            </w:pPr>
            <w:r w:rsidRPr="006F09A7">
              <w:rPr>
                <w:rFonts w:asciiTheme="minorHAnsi" w:hAnsiTheme="minorHAnsi"/>
                <w:b/>
                <w:sz w:val="24"/>
                <w:szCs w:val="24"/>
              </w:rPr>
              <w:t>1</w:t>
            </w:r>
          </w:p>
          <w:p w14:paraId="6FB62930" w14:textId="77777777" w:rsidR="0004435A" w:rsidRPr="006F09A7" w:rsidRDefault="0004435A" w:rsidP="00091910">
            <w:pPr>
              <w:jc w:val="center"/>
              <w:rPr>
                <w:rFonts w:asciiTheme="minorHAnsi" w:hAnsi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6F09A7" w:rsidRDefault="0004435A" w:rsidP="0000518A">
            <w:pPr>
              <w:jc w:val="center"/>
              <w:rPr>
                <w:rFonts w:asciiTheme="minorHAnsi" w:hAnsiTheme="minorHAnsi"/>
                <w:b/>
                <w:sz w:val="24"/>
                <w:szCs w:val="24"/>
              </w:rPr>
            </w:pPr>
          </w:p>
        </w:tc>
      </w:tr>
      <w:tr w:rsidR="0004435A" w:rsidRPr="006F09A7"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6F09A7" w:rsidRDefault="0004435A" w:rsidP="0000518A">
            <w:pPr>
              <w:jc w:val="center"/>
              <w:rPr>
                <w:rFonts w:asciiTheme="minorHAnsi" w:hAnsiTheme="minorHAnsi"/>
                <w:b/>
                <w:sz w:val="24"/>
                <w:szCs w:val="24"/>
              </w:rPr>
            </w:pPr>
          </w:p>
          <w:p w14:paraId="70534C98" w14:textId="77777777" w:rsidR="0004435A" w:rsidRPr="006F09A7" w:rsidRDefault="0004435A" w:rsidP="0000518A">
            <w:pPr>
              <w:jc w:val="center"/>
              <w:rPr>
                <w:rFonts w:asciiTheme="minorHAnsi" w:hAnsiTheme="minorHAnsi"/>
                <w:b/>
                <w:sz w:val="24"/>
                <w:szCs w:val="24"/>
              </w:rPr>
            </w:pPr>
          </w:p>
          <w:p w14:paraId="46AE6153" w14:textId="77777777" w:rsidR="0004435A" w:rsidRPr="006F09A7" w:rsidRDefault="0004435A" w:rsidP="0000518A">
            <w:pPr>
              <w:jc w:val="center"/>
              <w:rPr>
                <w:rFonts w:asciiTheme="minorHAnsi" w:hAnsiTheme="minorHAnsi"/>
                <w:b/>
                <w:sz w:val="24"/>
                <w:szCs w:val="24"/>
              </w:rPr>
            </w:pPr>
          </w:p>
          <w:p w14:paraId="2AD87B9B" w14:textId="77777777" w:rsidR="0004435A" w:rsidRPr="006F09A7" w:rsidRDefault="0004435A" w:rsidP="0000518A">
            <w:pPr>
              <w:jc w:val="center"/>
              <w:rPr>
                <w:rFonts w:asciiTheme="minorHAnsi" w:hAnsiTheme="minorHAnsi"/>
                <w:b/>
                <w:sz w:val="24"/>
                <w:szCs w:val="24"/>
              </w:rPr>
            </w:pPr>
          </w:p>
          <w:p w14:paraId="4E0AA39A" w14:textId="77777777" w:rsidR="0004435A" w:rsidRPr="006F09A7" w:rsidRDefault="0004435A" w:rsidP="0000518A">
            <w:pPr>
              <w:jc w:val="center"/>
              <w:rPr>
                <w:rFonts w:asciiTheme="minorHAnsi" w:hAnsiTheme="minorHAnsi"/>
                <w:b/>
                <w:sz w:val="24"/>
                <w:szCs w:val="24"/>
              </w:rPr>
            </w:pPr>
          </w:p>
          <w:p w14:paraId="093330ED" w14:textId="77777777" w:rsidR="0004435A" w:rsidRPr="006F09A7" w:rsidRDefault="0004435A" w:rsidP="0000518A">
            <w:pPr>
              <w:jc w:val="center"/>
              <w:rPr>
                <w:rFonts w:asciiTheme="minorHAnsi" w:hAnsiTheme="minorHAnsi"/>
                <w:b/>
                <w:sz w:val="24"/>
                <w:szCs w:val="24"/>
              </w:rPr>
            </w:pPr>
          </w:p>
          <w:p w14:paraId="0BE8AFBE" w14:textId="77777777" w:rsidR="0004435A" w:rsidRPr="006F09A7" w:rsidRDefault="0004435A" w:rsidP="0000518A">
            <w:pPr>
              <w:jc w:val="center"/>
              <w:rPr>
                <w:rFonts w:asciiTheme="minorHAnsi" w:hAnsiTheme="minorHAnsi"/>
                <w:b/>
                <w:sz w:val="24"/>
                <w:szCs w:val="24"/>
              </w:rPr>
            </w:pPr>
          </w:p>
          <w:p w14:paraId="78AAD5F9" w14:textId="77777777" w:rsidR="0004435A" w:rsidRPr="006F09A7" w:rsidRDefault="0004435A" w:rsidP="0000518A">
            <w:pPr>
              <w:jc w:val="center"/>
              <w:rPr>
                <w:rFonts w:asciiTheme="minorHAnsi" w:hAnsiTheme="minorHAnsi"/>
                <w:b/>
                <w:sz w:val="24"/>
                <w:szCs w:val="24"/>
              </w:rPr>
            </w:pPr>
          </w:p>
        </w:tc>
      </w:tr>
      <w:tr w:rsidR="0004435A" w:rsidRPr="006F09A7"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6F09A7" w:rsidRDefault="0004435A" w:rsidP="0000518A">
            <w:pPr>
              <w:jc w:val="center"/>
              <w:rPr>
                <w:rFonts w:asciiTheme="minorHAnsi" w:hAnsiTheme="minorHAnsi"/>
                <w:b/>
                <w:sz w:val="24"/>
                <w:szCs w:val="24"/>
              </w:rPr>
            </w:pPr>
          </w:p>
          <w:p w14:paraId="7F8046D7" w14:textId="77777777" w:rsidR="0004435A" w:rsidRPr="006F09A7" w:rsidRDefault="0004435A" w:rsidP="0000518A">
            <w:pPr>
              <w:jc w:val="center"/>
              <w:rPr>
                <w:rFonts w:asciiTheme="minorHAnsi" w:hAnsiTheme="minorHAnsi"/>
                <w:b/>
                <w:sz w:val="24"/>
                <w:szCs w:val="24"/>
              </w:rPr>
            </w:pPr>
          </w:p>
          <w:p w14:paraId="772A98D1" w14:textId="77777777" w:rsidR="0004435A" w:rsidRPr="006F09A7" w:rsidRDefault="0004435A" w:rsidP="0000518A">
            <w:pPr>
              <w:jc w:val="center"/>
              <w:rPr>
                <w:rFonts w:asciiTheme="minorHAnsi" w:hAnsiTheme="minorHAnsi"/>
                <w:b/>
                <w:sz w:val="24"/>
                <w:szCs w:val="24"/>
              </w:rPr>
            </w:pPr>
          </w:p>
          <w:p w14:paraId="38358DBA" w14:textId="77777777" w:rsidR="0004435A" w:rsidRPr="006F09A7" w:rsidRDefault="0004435A" w:rsidP="0000518A">
            <w:pPr>
              <w:jc w:val="center"/>
              <w:rPr>
                <w:rFonts w:asciiTheme="minorHAnsi" w:hAnsiTheme="minorHAnsi"/>
                <w:b/>
                <w:sz w:val="24"/>
                <w:szCs w:val="24"/>
              </w:rPr>
            </w:pPr>
          </w:p>
          <w:p w14:paraId="798ADF86" w14:textId="77777777" w:rsidR="0004435A" w:rsidRPr="006F09A7" w:rsidRDefault="0004435A" w:rsidP="0000518A">
            <w:pPr>
              <w:jc w:val="center"/>
              <w:rPr>
                <w:rFonts w:asciiTheme="minorHAnsi" w:hAnsiTheme="minorHAnsi"/>
                <w:b/>
                <w:sz w:val="24"/>
                <w:szCs w:val="24"/>
              </w:rPr>
            </w:pPr>
          </w:p>
          <w:p w14:paraId="5FAE1868" w14:textId="77777777" w:rsidR="0004435A" w:rsidRPr="006F09A7" w:rsidRDefault="0004435A" w:rsidP="0000518A">
            <w:pPr>
              <w:jc w:val="center"/>
              <w:rPr>
                <w:rFonts w:asciiTheme="minorHAnsi" w:hAnsiTheme="minorHAnsi"/>
                <w:b/>
                <w:sz w:val="24"/>
                <w:szCs w:val="24"/>
              </w:rPr>
            </w:pPr>
          </w:p>
          <w:p w14:paraId="34EB2A05" w14:textId="77777777" w:rsidR="0004435A" w:rsidRPr="006F09A7" w:rsidRDefault="0004435A" w:rsidP="0000518A">
            <w:pPr>
              <w:jc w:val="center"/>
              <w:rPr>
                <w:rFonts w:asciiTheme="minorHAnsi" w:hAnsiTheme="minorHAnsi"/>
                <w:b/>
                <w:sz w:val="24"/>
                <w:szCs w:val="24"/>
              </w:rPr>
            </w:pPr>
          </w:p>
          <w:p w14:paraId="3CB7CC4C" w14:textId="77777777" w:rsidR="0004435A" w:rsidRPr="006F09A7" w:rsidRDefault="0004435A" w:rsidP="0000518A">
            <w:pPr>
              <w:jc w:val="center"/>
              <w:rPr>
                <w:rFonts w:asciiTheme="minorHAnsi" w:hAnsiTheme="minorHAnsi"/>
                <w:b/>
                <w:sz w:val="24"/>
                <w:szCs w:val="24"/>
              </w:rPr>
            </w:pPr>
          </w:p>
        </w:tc>
      </w:tr>
      <w:tr w:rsidR="0004435A" w:rsidRPr="006F09A7"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6F09A7" w:rsidRDefault="0004435A" w:rsidP="0000518A">
            <w:pPr>
              <w:jc w:val="center"/>
              <w:rPr>
                <w:rFonts w:asciiTheme="minorHAnsi" w:hAnsiTheme="minorHAnsi"/>
                <w:b/>
                <w:sz w:val="24"/>
                <w:szCs w:val="24"/>
              </w:rPr>
            </w:pPr>
          </w:p>
          <w:p w14:paraId="132E1BDE" w14:textId="77777777" w:rsidR="0004435A" w:rsidRPr="006F09A7" w:rsidRDefault="0004435A" w:rsidP="0000518A">
            <w:pPr>
              <w:jc w:val="center"/>
              <w:rPr>
                <w:rFonts w:asciiTheme="minorHAnsi" w:hAnsiTheme="minorHAnsi"/>
                <w:b/>
                <w:sz w:val="24"/>
                <w:szCs w:val="24"/>
              </w:rPr>
            </w:pPr>
          </w:p>
          <w:p w14:paraId="6AEFDBBA" w14:textId="77777777" w:rsidR="0004435A" w:rsidRPr="006F09A7" w:rsidRDefault="0004435A" w:rsidP="0000518A">
            <w:pPr>
              <w:jc w:val="center"/>
              <w:rPr>
                <w:rFonts w:asciiTheme="minorHAnsi" w:hAnsiTheme="minorHAnsi"/>
                <w:b/>
                <w:sz w:val="24"/>
                <w:szCs w:val="24"/>
              </w:rPr>
            </w:pPr>
          </w:p>
          <w:p w14:paraId="0ECD64BC" w14:textId="77777777" w:rsidR="0004435A" w:rsidRPr="006F09A7" w:rsidRDefault="0004435A" w:rsidP="0000518A">
            <w:pPr>
              <w:jc w:val="center"/>
              <w:rPr>
                <w:rFonts w:asciiTheme="minorHAnsi" w:hAnsiTheme="minorHAnsi"/>
                <w:b/>
                <w:sz w:val="24"/>
                <w:szCs w:val="24"/>
              </w:rPr>
            </w:pPr>
          </w:p>
          <w:p w14:paraId="789E4501" w14:textId="77777777" w:rsidR="0004435A" w:rsidRPr="006F09A7" w:rsidRDefault="0004435A" w:rsidP="0000518A">
            <w:pPr>
              <w:jc w:val="center"/>
              <w:rPr>
                <w:rFonts w:asciiTheme="minorHAnsi" w:hAnsiTheme="minorHAnsi"/>
                <w:b/>
                <w:sz w:val="24"/>
                <w:szCs w:val="24"/>
              </w:rPr>
            </w:pPr>
          </w:p>
          <w:p w14:paraId="6ACA26DB" w14:textId="77777777" w:rsidR="0004435A" w:rsidRPr="006F09A7" w:rsidRDefault="0004435A" w:rsidP="0000518A">
            <w:pPr>
              <w:jc w:val="center"/>
              <w:rPr>
                <w:rFonts w:asciiTheme="minorHAnsi" w:hAnsiTheme="minorHAnsi"/>
                <w:b/>
                <w:sz w:val="24"/>
                <w:szCs w:val="24"/>
              </w:rPr>
            </w:pPr>
          </w:p>
          <w:p w14:paraId="6841842F" w14:textId="77777777" w:rsidR="0004435A" w:rsidRPr="006F09A7" w:rsidRDefault="0004435A" w:rsidP="0000518A">
            <w:pPr>
              <w:jc w:val="center"/>
              <w:rPr>
                <w:rFonts w:asciiTheme="minorHAnsi" w:hAnsiTheme="minorHAnsi"/>
                <w:b/>
                <w:sz w:val="24"/>
                <w:szCs w:val="24"/>
              </w:rPr>
            </w:pPr>
          </w:p>
        </w:tc>
      </w:tr>
      <w:tr w:rsidR="0004435A" w:rsidRPr="006F09A7"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6F09A7" w:rsidRDefault="0004435A" w:rsidP="0000518A">
            <w:pPr>
              <w:jc w:val="center"/>
              <w:rPr>
                <w:rFonts w:asciiTheme="minorHAnsi" w:hAnsiTheme="minorHAnsi"/>
                <w:b/>
                <w:sz w:val="24"/>
                <w:szCs w:val="24"/>
              </w:rPr>
            </w:pPr>
          </w:p>
          <w:p w14:paraId="209ABA55" w14:textId="77777777" w:rsidR="0004435A" w:rsidRPr="006F09A7" w:rsidRDefault="0004435A" w:rsidP="0000518A">
            <w:pPr>
              <w:jc w:val="center"/>
              <w:rPr>
                <w:rFonts w:asciiTheme="minorHAnsi" w:hAnsiTheme="minorHAnsi"/>
                <w:b/>
                <w:sz w:val="24"/>
                <w:szCs w:val="24"/>
              </w:rPr>
            </w:pPr>
          </w:p>
          <w:p w14:paraId="6AEB1C5A" w14:textId="77777777" w:rsidR="0004435A" w:rsidRPr="006F09A7" w:rsidRDefault="0004435A" w:rsidP="0000518A">
            <w:pPr>
              <w:jc w:val="center"/>
              <w:rPr>
                <w:rFonts w:asciiTheme="minorHAnsi" w:hAnsiTheme="minorHAnsi"/>
                <w:b/>
                <w:sz w:val="24"/>
                <w:szCs w:val="24"/>
              </w:rPr>
            </w:pPr>
          </w:p>
        </w:tc>
      </w:tr>
    </w:tbl>
    <w:p w14:paraId="340FF59C" w14:textId="77777777" w:rsidR="0004435A" w:rsidRPr="006F09A7" w:rsidRDefault="0004435A" w:rsidP="00091910">
      <w:pPr>
        <w:rPr>
          <w:rFonts w:asciiTheme="minorHAnsi" w:hAnsiTheme="minorHAnsi"/>
        </w:rPr>
      </w:pPr>
    </w:p>
    <w:sectPr w:rsidR="0004435A" w:rsidRPr="006F09A7" w:rsidSect="00527C88">
      <w:headerReference w:type="default" r:id="rId8"/>
      <w:footerReference w:type="even" r:id="rId9"/>
      <w:footerReference w:type="default" r:id="rId10"/>
      <w:footerReference w:type="first" r:id="rId11"/>
      <w:pgSz w:w="11907" w:h="16840" w:code="9"/>
      <w:pgMar w:top="1418" w:right="1418" w:bottom="1083"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E672F" w14:textId="77777777" w:rsidR="00EB31A9" w:rsidRDefault="00EB31A9">
      <w:r>
        <w:separator/>
      </w:r>
    </w:p>
  </w:endnote>
  <w:endnote w:type="continuationSeparator" w:id="0">
    <w:p w14:paraId="0839E03B" w14:textId="77777777" w:rsidR="00EB31A9" w:rsidRDefault="00EB3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Condensed">
    <w:altName w:val="Arial"/>
    <w:charset w:val="00"/>
    <w:family w:val="swiss"/>
    <w:pitch w:val="variable"/>
    <w:sig w:usb0="00000000"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4E930C18" w:rsidR="0072250C" w:rsidRDefault="0072250C" w:rsidP="00091910">
    <w:pPr>
      <w:pStyle w:val="Pieddepage"/>
      <w:framePr w:w="986" w:h="347" w:hRule="exact" w:wrap="around" w:vAnchor="text" w:hAnchor="page" w:x="10810" w:y="127"/>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AE7849">
      <w:rPr>
        <w:rStyle w:val="Numrodepage"/>
      </w:rPr>
      <w:t>1</w:t>
    </w:r>
    <w:r w:rsidR="00527C88">
      <w:rPr>
        <w:rStyle w:val="Numrodepage"/>
      </w:rPr>
      <w:t>0</w:t>
    </w:r>
  </w:p>
  <w:p w14:paraId="78476CAE" w14:textId="0128F66F" w:rsidR="0072250C" w:rsidRDefault="00AD67D9" w:rsidP="00AD67D9">
    <w:pPr>
      <w:pStyle w:val="Pieddepage"/>
      <w:tabs>
        <w:tab w:val="right" w:pos="14034"/>
      </w:tabs>
      <w:ind w:left="-567" w:right="360"/>
    </w:pPr>
    <w:r>
      <w:rPr>
        <w:rStyle w:val="Numrodepage"/>
      </w:rPr>
      <w:t xml:space="preserve">A.E. LOT AUTO   </w:t>
    </w:r>
    <w:r w:rsidR="00225FDE">
      <w:rPr>
        <w:rStyle w:val="Numrodepage"/>
      </w:rPr>
      <w:t>CCI DES LANDES</w:t>
    </w:r>
    <w:r>
      <w:rPr>
        <w:rStyle w:val="Numrodepage"/>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Default="00327373" w:rsidP="00091910">
    <w:pPr>
      <w:pStyle w:val="Pieddepage"/>
      <w:framePr w:w="723" w:wrap="around" w:vAnchor="text" w:hAnchor="page" w:x="10810" w:y="72"/>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1</w:t>
    </w:r>
    <w:r>
      <w:rPr>
        <w:rStyle w:val="Numrodepage"/>
      </w:rPr>
      <w:fldChar w:fldCharType="end"/>
    </w:r>
    <w:r w:rsidR="00240340">
      <w:rPr>
        <w:rStyle w:val="Numrodepage"/>
      </w:rPr>
      <w:t>/</w:t>
    </w:r>
    <w:r w:rsidR="00091910">
      <w:rPr>
        <w:rStyle w:val="Numrodepage"/>
      </w:rPr>
      <w:t>11</w:t>
    </w:r>
  </w:p>
  <w:p w14:paraId="6D3AE64D" w14:textId="00E22985" w:rsidR="00822E01" w:rsidRDefault="00AD67D9" w:rsidP="00AD67D9">
    <w:pPr>
      <w:pStyle w:val="Pieddepage"/>
      <w:tabs>
        <w:tab w:val="right" w:pos="14034"/>
      </w:tabs>
      <w:ind w:left="-567" w:right="360"/>
    </w:pPr>
    <w:r>
      <w:rPr>
        <w:rStyle w:val="Numrodepage"/>
      </w:rPr>
      <w:t xml:space="preserve">A.E. LOT AUTO </w:t>
    </w:r>
    <w:r w:rsidR="00225FDE">
      <w:rPr>
        <w:rStyle w:val="Numrodepage"/>
      </w:rPr>
      <w:t>CCI DES LANDES</w:t>
    </w:r>
    <w:r>
      <w:rPr>
        <w:rStyle w:val="Numrodepage"/>
      </w:rPr>
      <w:t xml:space="preserve"> 2025</w:t>
    </w:r>
    <w:r w:rsidR="00822E01">
      <w:rPr>
        <w:rStyle w:val="Numrodepag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8FCE6" w14:textId="77777777" w:rsidR="00EB31A9" w:rsidRDefault="00EB31A9">
      <w:r>
        <w:separator/>
      </w:r>
    </w:p>
  </w:footnote>
  <w:footnote w:type="continuationSeparator" w:id="0">
    <w:p w14:paraId="4B44DCFA" w14:textId="77777777" w:rsidR="00EB31A9" w:rsidRDefault="00EB31A9">
      <w:r>
        <w:continuationSeparator/>
      </w:r>
    </w:p>
  </w:footnote>
  <w:footnote w:id="1">
    <w:p w14:paraId="314CFC8A" w14:textId="77777777" w:rsidR="00822E01" w:rsidRDefault="00822E01" w:rsidP="0004435A">
      <w:pPr>
        <w:pStyle w:val="Notedebasdepage"/>
      </w:pPr>
      <w:r>
        <w:rPr>
          <w:rStyle w:val="Appelnotedebasdep"/>
        </w:rPr>
        <w:footnoteRef/>
      </w:r>
      <w:r>
        <w:t xml:space="preserve"> Joindre un ou des relevé(s) d’identité bancaire ou postal.</w:t>
      </w:r>
    </w:p>
  </w:footnote>
  <w:footnote w:id="2">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3">
    <w:p w14:paraId="7BDD37AF" w14:textId="77777777" w:rsidR="00822E01" w:rsidRDefault="00822E01" w:rsidP="0004435A">
      <w:pPr>
        <w:pStyle w:val="Notedebasdepage"/>
      </w:pPr>
      <w:r>
        <w:rPr>
          <w:rStyle w:val="Appelnotedebasdep"/>
        </w:rPr>
        <w:footnoteRef/>
      </w:r>
      <w:r>
        <w:t xml:space="preserve"> Cocher la case correspondante</w:t>
      </w:r>
    </w:p>
  </w:footnote>
  <w:footnote w:id="4">
    <w:p w14:paraId="70AE27E3" w14:textId="77777777" w:rsidR="00822E01" w:rsidRDefault="00822E01" w:rsidP="0004435A">
      <w:pPr>
        <w:pStyle w:val="Notedebasdepage"/>
      </w:pPr>
      <w:r>
        <w:rPr>
          <w:rStyle w:val="Appelnotedebasdep"/>
        </w:rPr>
        <w:footnoteRef/>
      </w:r>
      <w:r>
        <w:t xml:space="preserve"> Date et signature originales</w:t>
      </w:r>
    </w:p>
  </w:footnote>
  <w:footnote w:id="5">
    <w:p w14:paraId="643D1E48" w14:textId="77777777" w:rsidR="00822E01" w:rsidRDefault="00822E01" w:rsidP="0004435A">
      <w:pPr>
        <w:pStyle w:val="Notedebasdepage"/>
      </w:pPr>
      <w:r>
        <w:rPr>
          <w:rStyle w:val="Appelnotedebasdep"/>
        </w:rPr>
        <w:footnoteRef/>
      </w:r>
      <w:r>
        <w:t xml:space="preserve"> Cochez la case qui correspond à votre choix , soit certification de cessibilité soit copie délivrée en unique exemplaire</w:t>
      </w:r>
    </w:p>
  </w:footnote>
  <w:footnote w:id="6">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10E3D"/>
    <w:rsid w:val="00016290"/>
    <w:rsid w:val="000163C9"/>
    <w:rsid w:val="00032FBD"/>
    <w:rsid w:val="0004435A"/>
    <w:rsid w:val="00044F47"/>
    <w:rsid w:val="000639A0"/>
    <w:rsid w:val="000753E4"/>
    <w:rsid w:val="00091910"/>
    <w:rsid w:val="000C4831"/>
    <w:rsid w:val="000D78C0"/>
    <w:rsid w:val="000E12E4"/>
    <w:rsid w:val="000F154C"/>
    <w:rsid w:val="001250AA"/>
    <w:rsid w:val="00146F69"/>
    <w:rsid w:val="001A1DF1"/>
    <w:rsid w:val="001C317E"/>
    <w:rsid w:val="0020307E"/>
    <w:rsid w:val="00223A49"/>
    <w:rsid w:val="002254E8"/>
    <w:rsid w:val="00225FDE"/>
    <w:rsid w:val="00233FDD"/>
    <w:rsid w:val="00240340"/>
    <w:rsid w:val="00242033"/>
    <w:rsid w:val="0026022B"/>
    <w:rsid w:val="00262268"/>
    <w:rsid w:val="00293450"/>
    <w:rsid w:val="002E5393"/>
    <w:rsid w:val="002F57E5"/>
    <w:rsid w:val="00327373"/>
    <w:rsid w:val="00391046"/>
    <w:rsid w:val="003B62B2"/>
    <w:rsid w:val="003C213A"/>
    <w:rsid w:val="003C6C3B"/>
    <w:rsid w:val="003E20A9"/>
    <w:rsid w:val="004028BD"/>
    <w:rsid w:val="004C0267"/>
    <w:rsid w:val="004C4323"/>
    <w:rsid w:val="004D5227"/>
    <w:rsid w:val="004E0B2B"/>
    <w:rsid w:val="00527C88"/>
    <w:rsid w:val="005352A4"/>
    <w:rsid w:val="0058285E"/>
    <w:rsid w:val="00585881"/>
    <w:rsid w:val="005C39C1"/>
    <w:rsid w:val="005E7A13"/>
    <w:rsid w:val="005F12F6"/>
    <w:rsid w:val="005F1840"/>
    <w:rsid w:val="0061022E"/>
    <w:rsid w:val="00627687"/>
    <w:rsid w:val="0064750E"/>
    <w:rsid w:val="006507B0"/>
    <w:rsid w:val="006876A0"/>
    <w:rsid w:val="00690DD1"/>
    <w:rsid w:val="006A476D"/>
    <w:rsid w:val="006B4A64"/>
    <w:rsid w:val="006E1A98"/>
    <w:rsid w:val="006E3B14"/>
    <w:rsid w:val="006E5CC1"/>
    <w:rsid w:val="006F09A7"/>
    <w:rsid w:val="006F105B"/>
    <w:rsid w:val="006F1595"/>
    <w:rsid w:val="006F3908"/>
    <w:rsid w:val="0072250C"/>
    <w:rsid w:val="0072375D"/>
    <w:rsid w:val="00736D5E"/>
    <w:rsid w:val="0074640D"/>
    <w:rsid w:val="00785502"/>
    <w:rsid w:val="00792077"/>
    <w:rsid w:val="007B3693"/>
    <w:rsid w:val="007E0CC6"/>
    <w:rsid w:val="007F7F71"/>
    <w:rsid w:val="00800AEE"/>
    <w:rsid w:val="00810EFB"/>
    <w:rsid w:val="00820183"/>
    <w:rsid w:val="00822E01"/>
    <w:rsid w:val="00825A30"/>
    <w:rsid w:val="00841210"/>
    <w:rsid w:val="008702A0"/>
    <w:rsid w:val="0088160C"/>
    <w:rsid w:val="00893D52"/>
    <w:rsid w:val="008A0206"/>
    <w:rsid w:val="008A6373"/>
    <w:rsid w:val="008B611A"/>
    <w:rsid w:val="009031FC"/>
    <w:rsid w:val="009118F8"/>
    <w:rsid w:val="009204AD"/>
    <w:rsid w:val="00936931"/>
    <w:rsid w:val="00936FE8"/>
    <w:rsid w:val="00944D0E"/>
    <w:rsid w:val="009741B1"/>
    <w:rsid w:val="009A5040"/>
    <w:rsid w:val="00A04AB1"/>
    <w:rsid w:val="00A3214F"/>
    <w:rsid w:val="00A438B9"/>
    <w:rsid w:val="00A44AEA"/>
    <w:rsid w:val="00A90EE9"/>
    <w:rsid w:val="00AC5DD6"/>
    <w:rsid w:val="00AD67D9"/>
    <w:rsid w:val="00AE7849"/>
    <w:rsid w:val="00AF2890"/>
    <w:rsid w:val="00B04640"/>
    <w:rsid w:val="00B23355"/>
    <w:rsid w:val="00B54A9C"/>
    <w:rsid w:val="00B64949"/>
    <w:rsid w:val="00B83AF3"/>
    <w:rsid w:val="00B97B3A"/>
    <w:rsid w:val="00BA5C0E"/>
    <w:rsid w:val="00BC31C0"/>
    <w:rsid w:val="00BD179D"/>
    <w:rsid w:val="00BF6773"/>
    <w:rsid w:val="00C072B2"/>
    <w:rsid w:val="00C3410E"/>
    <w:rsid w:val="00C45A9E"/>
    <w:rsid w:val="00C61FFF"/>
    <w:rsid w:val="00C64E3B"/>
    <w:rsid w:val="00CE07A1"/>
    <w:rsid w:val="00CF5442"/>
    <w:rsid w:val="00D10F17"/>
    <w:rsid w:val="00D13830"/>
    <w:rsid w:val="00D16DA9"/>
    <w:rsid w:val="00D20E00"/>
    <w:rsid w:val="00D321C5"/>
    <w:rsid w:val="00D428A3"/>
    <w:rsid w:val="00D73AC5"/>
    <w:rsid w:val="00D8667E"/>
    <w:rsid w:val="00D87870"/>
    <w:rsid w:val="00DB251C"/>
    <w:rsid w:val="00E508A4"/>
    <w:rsid w:val="00E52278"/>
    <w:rsid w:val="00E549B0"/>
    <w:rsid w:val="00E84554"/>
    <w:rsid w:val="00EB31A9"/>
    <w:rsid w:val="00EB49E2"/>
    <w:rsid w:val="00ED2645"/>
    <w:rsid w:val="00ED324C"/>
    <w:rsid w:val="00EF069B"/>
    <w:rsid w:val="00F050EC"/>
    <w:rsid w:val="00F60B97"/>
    <w:rsid w:val="00F837E2"/>
    <w:rsid w:val="00FA5B0F"/>
    <w:rsid w:val="00FB4458"/>
    <w:rsid w:val="00FC6DA2"/>
    <w:rsid w:val="00FD7AB0"/>
    <w:rsid w:val="00FE7ED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AD67D9"/>
    <w:rPr>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1643</Words>
  <Characters>10920</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12538</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agent</dc:creator>
  <cp:lastModifiedBy>GINTZ Mathieu</cp:lastModifiedBy>
  <cp:revision>16</cp:revision>
  <dcterms:created xsi:type="dcterms:W3CDTF">2025-01-15T14:23:00Z</dcterms:created>
  <dcterms:modified xsi:type="dcterms:W3CDTF">2025-07-24T14:43:00Z</dcterms:modified>
</cp:coreProperties>
</file>